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38" w:rsidRDefault="00CF3538">
      <w:pPr>
        <w:spacing w:after="0" w:line="253" w:lineRule="exact"/>
        <w:ind w:left="2543"/>
        <w:rPr>
          <w:sz w:val="24"/>
          <w:szCs w:val="24"/>
        </w:rPr>
      </w:pPr>
    </w:p>
    <w:p w:rsidR="00CF3538" w:rsidRPr="0094752D" w:rsidRDefault="00CF3538" w:rsidP="007F4B65">
      <w:pPr>
        <w:spacing w:after="0" w:line="333" w:lineRule="exact"/>
        <w:rPr>
          <w:sz w:val="24"/>
          <w:szCs w:val="24"/>
        </w:rPr>
      </w:pPr>
    </w:p>
    <w:p w:rsidR="00CF3538" w:rsidRPr="0094752D" w:rsidRDefault="00CF3538">
      <w:pPr>
        <w:spacing w:after="0" w:line="333" w:lineRule="exact"/>
        <w:ind w:left="1473"/>
        <w:rPr>
          <w:sz w:val="24"/>
          <w:szCs w:val="24"/>
        </w:rPr>
      </w:pPr>
    </w:p>
    <w:p w:rsidR="00CF3538" w:rsidRPr="00016D32" w:rsidRDefault="00113389" w:rsidP="0094752D">
      <w:pPr>
        <w:tabs>
          <w:tab w:val="left" w:pos="8961"/>
        </w:tabs>
        <w:spacing w:before="165" w:after="0" w:line="333" w:lineRule="exact"/>
        <w:ind w:left="1473"/>
        <w:rPr>
          <w:b/>
          <w:bCs/>
          <w:sz w:val="28"/>
          <w:szCs w:val="28"/>
        </w:rPr>
      </w:pPr>
      <w:r w:rsidRPr="00016D32">
        <w:rPr>
          <w:rFonts w:ascii="Times New Roman" w:hAnsi="Times New Roman" w:cs="Times New Roman"/>
          <w:b/>
          <w:bCs/>
          <w:color w:val="000000"/>
          <w:w w:val="113"/>
          <w:sz w:val="28"/>
          <w:szCs w:val="28"/>
          <w:u w:val="single"/>
        </w:rPr>
        <w:t>Cours</w:t>
      </w:r>
      <w:r w:rsidRPr="00016D32">
        <w:rPr>
          <w:rFonts w:ascii="Times New Roman" w:hAnsi="Times New Roman" w:cs="Times New Roman"/>
          <w:b/>
          <w:bCs/>
          <w:color w:val="000000"/>
          <w:w w:val="113"/>
          <w:sz w:val="28"/>
          <w:szCs w:val="28"/>
        </w:rPr>
        <w:t xml:space="preserve"> : T.P. Topographie 1</w:t>
      </w:r>
      <w:r w:rsidRPr="00016D32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proofErr w:type="spellStart"/>
      <w:r w:rsidRPr="00016D32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</w:rPr>
        <w:t>l</w:t>
      </w:r>
      <w:r w:rsidR="0094752D" w:rsidRPr="00016D32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  <w:vertAlign w:val="superscript"/>
        </w:rPr>
        <w:t>è</w:t>
      </w:r>
      <w:r w:rsidRPr="00016D32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  <w:vertAlign w:val="superscript"/>
        </w:rPr>
        <w:t>re</w:t>
      </w:r>
      <w:proofErr w:type="spellEnd"/>
      <w:r w:rsidR="0094752D" w:rsidRPr="00016D32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</w:rPr>
        <w:t xml:space="preserve"> anné</w:t>
      </w:r>
      <w:r w:rsidRPr="00016D32">
        <w:rPr>
          <w:rFonts w:ascii="Times New Roman" w:hAnsi="Times New Roman" w:cs="Times New Roman"/>
          <w:b/>
          <w:bCs/>
          <w:color w:val="000000"/>
          <w:spacing w:val="4"/>
          <w:w w:val="129"/>
          <w:sz w:val="28"/>
          <w:szCs w:val="28"/>
        </w:rPr>
        <w:t>e</w:t>
      </w:r>
    </w:p>
    <w:p w:rsidR="00CF3538" w:rsidRPr="00016D32" w:rsidRDefault="00CF3538">
      <w:pPr>
        <w:spacing w:after="0" w:line="299" w:lineRule="exact"/>
        <w:ind w:left="1468"/>
        <w:rPr>
          <w:b/>
          <w:bCs/>
          <w:sz w:val="28"/>
          <w:szCs w:val="28"/>
        </w:rPr>
      </w:pPr>
    </w:p>
    <w:p w:rsidR="00CF3538" w:rsidRPr="00016D32" w:rsidRDefault="00CF3538">
      <w:pPr>
        <w:spacing w:after="0" w:line="299" w:lineRule="exact"/>
        <w:ind w:left="1468"/>
        <w:rPr>
          <w:b/>
          <w:bCs/>
          <w:sz w:val="28"/>
          <w:szCs w:val="28"/>
        </w:rPr>
      </w:pPr>
    </w:p>
    <w:p w:rsidR="00CF3538" w:rsidRPr="00016D32" w:rsidRDefault="00113389">
      <w:pPr>
        <w:spacing w:before="58" w:after="0" w:line="299" w:lineRule="exact"/>
        <w:ind w:left="1468"/>
        <w:rPr>
          <w:b/>
          <w:bCs/>
          <w:sz w:val="28"/>
          <w:szCs w:val="28"/>
        </w:rPr>
      </w:pPr>
      <w:r w:rsidRPr="00016D32">
        <w:rPr>
          <w:rFonts w:ascii="Times New Roman" w:hAnsi="Times New Roman" w:cs="Times New Roman"/>
          <w:b/>
          <w:bCs/>
          <w:color w:val="000000"/>
          <w:w w:val="117"/>
          <w:sz w:val="28"/>
          <w:szCs w:val="28"/>
          <w:u w:val="single"/>
        </w:rPr>
        <w:t>Code</w:t>
      </w:r>
      <w:r w:rsidR="00615750">
        <w:rPr>
          <w:rFonts w:ascii="Times New Roman" w:hAnsi="Times New Roman" w:cs="Times New Roman"/>
          <w:b/>
          <w:bCs/>
          <w:color w:val="000000"/>
          <w:w w:val="117"/>
          <w:sz w:val="28"/>
          <w:szCs w:val="28"/>
        </w:rPr>
        <w:t xml:space="preserve"> : TPTOPO1</w:t>
      </w:r>
      <w:bookmarkStart w:id="0" w:name="_GoBack"/>
      <w:bookmarkEnd w:id="0"/>
    </w:p>
    <w:p w:rsidR="00CF3538" w:rsidRPr="0094752D" w:rsidRDefault="00CF3538">
      <w:pPr>
        <w:spacing w:after="0" w:line="253" w:lineRule="exact"/>
        <w:ind w:left="48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48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48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48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48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48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4823"/>
        <w:rPr>
          <w:sz w:val="24"/>
          <w:szCs w:val="24"/>
        </w:rPr>
      </w:pPr>
    </w:p>
    <w:p w:rsidR="00CF3538" w:rsidRPr="00F66530" w:rsidRDefault="0094752D">
      <w:pPr>
        <w:spacing w:before="128" w:after="0" w:line="253" w:lineRule="exact"/>
        <w:ind w:left="4823"/>
        <w:rPr>
          <w:b/>
          <w:bCs/>
          <w:sz w:val="28"/>
          <w:szCs w:val="28"/>
        </w:rPr>
      </w:pPr>
      <w:r w:rsidRPr="00F66530">
        <w:rPr>
          <w:rFonts w:ascii="Times New Roman" w:hAnsi="Times New Roman" w:cs="Times New Roman"/>
          <w:b/>
          <w:bCs/>
          <w:color w:val="000000"/>
          <w:spacing w:val="3"/>
          <w:w w:val="128"/>
          <w:sz w:val="28"/>
          <w:szCs w:val="28"/>
          <w:u w:val="single"/>
        </w:rPr>
        <w:t>Objectifs</w:t>
      </w:r>
      <w:r w:rsidR="00113389" w:rsidRPr="00F66530">
        <w:rPr>
          <w:rFonts w:ascii="Times New Roman" w:hAnsi="Times New Roman" w:cs="Times New Roman"/>
          <w:b/>
          <w:bCs/>
          <w:color w:val="000000"/>
          <w:spacing w:val="3"/>
          <w:w w:val="128"/>
          <w:sz w:val="28"/>
          <w:szCs w:val="28"/>
          <w:u w:val="single"/>
        </w:rPr>
        <w:t xml:space="preserve"> du cours</w:t>
      </w:r>
    </w:p>
    <w:p w:rsidR="00CF3538" w:rsidRPr="0094752D" w:rsidRDefault="00CF3538">
      <w:pPr>
        <w:spacing w:after="0" w:line="230" w:lineRule="exact"/>
        <w:ind w:left="1459"/>
        <w:rPr>
          <w:sz w:val="24"/>
          <w:szCs w:val="24"/>
        </w:rPr>
      </w:pPr>
    </w:p>
    <w:p w:rsidR="00CF3538" w:rsidRPr="0094752D" w:rsidRDefault="00CF3538">
      <w:pPr>
        <w:spacing w:after="0" w:line="230" w:lineRule="exact"/>
        <w:ind w:left="1459"/>
        <w:rPr>
          <w:sz w:val="24"/>
          <w:szCs w:val="24"/>
        </w:rPr>
      </w:pPr>
    </w:p>
    <w:p w:rsidR="00CF3538" w:rsidRPr="00F66530" w:rsidRDefault="00113389">
      <w:pPr>
        <w:spacing w:before="126" w:after="0" w:line="230" w:lineRule="exact"/>
        <w:ind w:left="1459"/>
      </w:pPr>
      <w:r w:rsidRPr="00F66530">
        <w:rPr>
          <w:rFonts w:ascii="Times New Roman" w:hAnsi="Times New Roman" w:cs="Times New Roman"/>
          <w:color w:val="000000"/>
          <w:w w:val="120"/>
        </w:rPr>
        <w:t>Au terme de ce cours, l'</w:t>
      </w:r>
      <w:r w:rsidR="0094752D" w:rsidRPr="00F66530">
        <w:rPr>
          <w:rFonts w:ascii="Times New Roman" w:hAnsi="Times New Roman" w:cs="Times New Roman"/>
          <w:color w:val="000000"/>
          <w:w w:val="120"/>
        </w:rPr>
        <w:t>élève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devrait </w:t>
      </w:r>
      <w:r w:rsidR="0094752D" w:rsidRPr="00F66530">
        <w:rPr>
          <w:rFonts w:ascii="Times New Roman" w:hAnsi="Times New Roman" w:cs="Times New Roman"/>
          <w:color w:val="000000"/>
          <w:w w:val="120"/>
        </w:rPr>
        <w:t>être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capable de :</w:t>
      </w:r>
    </w:p>
    <w:p w:rsidR="00CF3538" w:rsidRPr="00F66530" w:rsidRDefault="00CF3538">
      <w:pPr>
        <w:spacing w:after="0" w:line="230" w:lineRule="exact"/>
        <w:ind w:left="1473"/>
      </w:pPr>
    </w:p>
    <w:p w:rsidR="00CF3538" w:rsidRPr="00F66530" w:rsidRDefault="00113389">
      <w:pPr>
        <w:spacing w:before="60" w:after="0" w:line="230" w:lineRule="exact"/>
        <w:ind w:left="1473"/>
      </w:pPr>
      <w:r w:rsidRPr="00F66530">
        <w:rPr>
          <w:rFonts w:ascii="Times New Roman" w:hAnsi="Times New Roman" w:cs="Times New Roman"/>
          <w:color w:val="000000"/>
          <w:w w:val="121"/>
        </w:rPr>
        <w:t xml:space="preserve">- </w:t>
      </w:r>
      <w:r w:rsidR="003C54E9" w:rsidRPr="00F66530">
        <w:rPr>
          <w:rFonts w:ascii="Times New Roman" w:hAnsi="Times New Roman" w:cs="Times New Roman"/>
          <w:color w:val="000000"/>
          <w:w w:val="121"/>
        </w:rPr>
        <w:t>Décrire</w:t>
      </w:r>
      <w:r w:rsidRPr="00F66530">
        <w:rPr>
          <w:rFonts w:ascii="Times New Roman" w:hAnsi="Times New Roman" w:cs="Times New Roman"/>
          <w:color w:val="000000"/>
          <w:w w:val="121"/>
        </w:rPr>
        <w:t xml:space="preserve"> les principaux appareils topographiques.</w:t>
      </w:r>
    </w:p>
    <w:p w:rsidR="00CF3538" w:rsidRPr="00F66530" w:rsidRDefault="00CF3538">
      <w:pPr>
        <w:spacing w:after="0" w:line="230" w:lineRule="exact"/>
        <w:ind w:left="1468"/>
      </w:pPr>
    </w:p>
    <w:p w:rsidR="00CF3538" w:rsidRPr="00F66530" w:rsidRDefault="00113389">
      <w:pPr>
        <w:spacing w:before="80" w:after="0" w:line="230" w:lineRule="exact"/>
        <w:ind w:left="1468"/>
      </w:pPr>
      <w:r w:rsidRPr="00F66530">
        <w:rPr>
          <w:rFonts w:ascii="Times New Roman" w:hAnsi="Times New Roman" w:cs="Times New Roman"/>
          <w:color w:val="000000"/>
          <w:w w:val="124"/>
        </w:rPr>
        <w:t>- Manipuler correctement les divers instruments topographiques tout en prenant soin</w:t>
      </w:r>
    </w:p>
    <w:p w:rsidR="00CF3538" w:rsidRPr="00F66530" w:rsidRDefault="00F66530">
      <w:pPr>
        <w:spacing w:before="31" w:after="0" w:line="253" w:lineRule="exact"/>
        <w:ind w:left="1588"/>
      </w:pPr>
      <w:r w:rsidRPr="00F66530">
        <w:rPr>
          <w:rFonts w:ascii="Times New Roman" w:hAnsi="Times New Roman" w:cs="Times New Roman"/>
          <w:color w:val="000000"/>
          <w:w w:val="110"/>
        </w:rPr>
        <w:t>De</w:t>
      </w:r>
      <w:r w:rsidR="00113389" w:rsidRPr="00F66530">
        <w:rPr>
          <w:rFonts w:ascii="Times New Roman" w:hAnsi="Times New Roman" w:cs="Times New Roman"/>
          <w:color w:val="000000"/>
          <w:w w:val="110"/>
        </w:rPr>
        <w:t xml:space="preserve"> ces instruments.</w:t>
      </w:r>
    </w:p>
    <w:p w:rsidR="00CF3538" w:rsidRPr="00F66530" w:rsidRDefault="00CF3538">
      <w:pPr>
        <w:spacing w:after="0" w:line="230" w:lineRule="exact"/>
        <w:ind w:left="1468"/>
      </w:pPr>
    </w:p>
    <w:p w:rsidR="00CF3538" w:rsidRPr="00F66530" w:rsidRDefault="00113389">
      <w:pPr>
        <w:spacing w:before="76" w:after="0" w:line="230" w:lineRule="exact"/>
        <w:ind w:left="1468"/>
        <w:rPr>
          <w:rFonts w:ascii="Times New Roman" w:hAnsi="Times New Roman" w:cs="Times New Roman"/>
          <w:color w:val="000000"/>
          <w:w w:val="122"/>
        </w:rPr>
      </w:pPr>
      <w:r w:rsidRPr="00F66530">
        <w:rPr>
          <w:rFonts w:ascii="Times New Roman" w:hAnsi="Times New Roman" w:cs="Times New Roman"/>
          <w:color w:val="000000"/>
          <w:w w:val="122"/>
        </w:rPr>
        <w:t xml:space="preserve">- Prendre des notes et </w:t>
      </w:r>
      <w:r w:rsidR="003C54E9" w:rsidRPr="00F66530">
        <w:rPr>
          <w:rFonts w:ascii="Times New Roman" w:hAnsi="Times New Roman" w:cs="Times New Roman"/>
          <w:color w:val="000000"/>
          <w:w w:val="122"/>
        </w:rPr>
        <w:t>rédiger</w:t>
      </w:r>
      <w:r w:rsidRPr="00F66530">
        <w:rPr>
          <w:rFonts w:ascii="Times New Roman" w:hAnsi="Times New Roman" w:cs="Times New Roman"/>
          <w:color w:val="000000"/>
          <w:w w:val="122"/>
        </w:rPr>
        <w:t xml:space="preserve"> un rapport.</w:t>
      </w:r>
    </w:p>
    <w:p w:rsidR="0094752D" w:rsidRPr="00F66530" w:rsidRDefault="0094752D">
      <w:pPr>
        <w:spacing w:before="76" w:after="0" w:line="230" w:lineRule="exact"/>
        <w:ind w:left="1468"/>
        <w:rPr>
          <w:rFonts w:ascii="Times New Roman" w:hAnsi="Times New Roman" w:cs="Times New Roman"/>
          <w:color w:val="000000"/>
          <w:w w:val="122"/>
        </w:rPr>
      </w:pPr>
    </w:p>
    <w:p w:rsidR="0094752D" w:rsidRPr="00F66530" w:rsidRDefault="0094752D" w:rsidP="003C54E9">
      <w:pPr>
        <w:spacing w:before="60" w:after="0" w:line="230" w:lineRule="exact"/>
        <w:ind w:left="1459"/>
      </w:pPr>
      <w:r w:rsidRPr="00F66530">
        <w:rPr>
          <w:rFonts w:ascii="Times New Roman" w:hAnsi="Times New Roman" w:cs="Times New Roman"/>
          <w:color w:val="000000"/>
          <w:w w:val="120"/>
        </w:rPr>
        <w:t xml:space="preserve">- </w:t>
      </w:r>
      <w:r w:rsidR="003C54E9" w:rsidRPr="00F66530">
        <w:rPr>
          <w:rFonts w:ascii="Times New Roman" w:hAnsi="Times New Roman" w:cs="Times New Roman"/>
          <w:color w:val="000000"/>
          <w:w w:val="120"/>
        </w:rPr>
        <w:t>Exécuter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des lecture</w:t>
      </w:r>
      <w:r w:rsidR="003C54E9" w:rsidRPr="00F66530">
        <w:rPr>
          <w:rFonts w:ascii="Times New Roman" w:hAnsi="Times New Roman" w:cs="Times New Roman"/>
          <w:color w:val="000000"/>
          <w:w w:val="120"/>
        </w:rPr>
        <w:t>s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stadim</w:t>
      </w:r>
      <w:r w:rsidR="003C54E9" w:rsidRPr="00F66530">
        <w:rPr>
          <w:rFonts w:ascii="Times New Roman" w:hAnsi="Times New Roman" w:cs="Times New Roman"/>
          <w:color w:val="000000"/>
          <w:w w:val="120"/>
        </w:rPr>
        <w:t>é</w:t>
      </w:r>
      <w:r w:rsidRPr="00F66530">
        <w:rPr>
          <w:rFonts w:ascii="Times New Roman" w:hAnsi="Times New Roman" w:cs="Times New Roman"/>
          <w:color w:val="000000"/>
          <w:w w:val="120"/>
        </w:rPr>
        <w:t>trique</w:t>
      </w:r>
      <w:r w:rsidR="003C54E9" w:rsidRPr="00F66530">
        <w:rPr>
          <w:rFonts w:ascii="Times New Roman" w:hAnsi="Times New Roman" w:cs="Times New Roman"/>
          <w:color w:val="000000"/>
          <w:w w:val="120"/>
        </w:rPr>
        <w:t>s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variable.</w:t>
      </w:r>
    </w:p>
    <w:p w:rsidR="00CF3538" w:rsidRPr="00F66530" w:rsidRDefault="00CF3538">
      <w:pPr>
        <w:spacing w:after="0" w:line="230" w:lineRule="exact"/>
        <w:ind w:left="1468"/>
      </w:pPr>
    </w:p>
    <w:p w:rsidR="00CF3538" w:rsidRPr="00F66530" w:rsidRDefault="00113389">
      <w:pPr>
        <w:spacing w:before="60" w:after="0" w:line="230" w:lineRule="exact"/>
        <w:ind w:left="1468"/>
      </w:pPr>
      <w:r w:rsidRPr="00F66530">
        <w:rPr>
          <w:rFonts w:ascii="Times New Roman" w:hAnsi="Times New Roman" w:cs="Times New Roman"/>
          <w:color w:val="000000"/>
          <w:w w:val="118"/>
        </w:rPr>
        <w:t>- Calculer la collimation verticale.</w:t>
      </w:r>
    </w:p>
    <w:p w:rsidR="00CF3538" w:rsidRPr="00F66530" w:rsidRDefault="00CF3538">
      <w:pPr>
        <w:spacing w:after="0" w:line="230" w:lineRule="exact"/>
        <w:ind w:left="1463"/>
      </w:pPr>
    </w:p>
    <w:p w:rsidR="00CF3538" w:rsidRPr="00F66530" w:rsidRDefault="00113389">
      <w:pPr>
        <w:spacing w:before="80" w:after="0" w:line="230" w:lineRule="exact"/>
        <w:ind w:left="1463"/>
      </w:pPr>
      <w:r w:rsidRPr="00F66530">
        <w:rPr>
          <w:rFonts w:ascii="Times New Roman" w:hAnsi="Times New Roman" w:cs="Times New Roman"/>
          <w:color w:val="000000"/>
          <w:w w:val="121"/>
        </w:rPr>
        <w:t xml:space="preserve">- Mesurer et </w:t>
      </w:r>
      <w:r w:rsidR="003C54E9" w:rsidRPr="00F66530">
        <w:rPr>
          <w:rFonts w:ascii="Times New Roman" w:hAnsi="Times New Roman" w:cs="Times New Roman"/>
          <w:color w:val="000000"/>
          <w:w w:val="121"/>
        </w:rPr>
        <w:t>exécuter</w:t>
      </w:r>
      <w:r w:rsidRPr="00F66530">
        <w:rPr>
          <w:rFonts w:ascii="Times New Roman" w:hAnsi="Times New Roman" w:cs="Times New Roman"/>
          <w:color w:val="000000"/>
          <w:w w:val="121"/>
        </w:rPr>
        <w:t xml:space="preserve"> des angles horizontaux.</w:t>
      </w:r>
    </w:p>
    <w:p w:rsidR="00CF3538" w:rsidRPr="00F66530" w:rsidRDefault="00CF3538">
      <w:pPr>
        <w:spacing w:after="0" w:line="230" w:lineRule="exact"/>
        <w:ind w:left="1468"/>
      </w:pPr>
    </w:p>
    <w:p w:rsidR="00CF3538" w:rsidRPr="00F66530" w:rsidRDefault="00113389">
      <w:pPr>
        <w:spacing w:before="80" w:after="0" w:line="230" w:lineRule="exact"/>
        <w:ind w:left="1468"/>
      </w:pPr>
      <w:r w:rsidRPr="00F66530">
        <w:rPr>
          <w:rFonts w:ascii="Times New Roman" w:hAnsi="Times New Roman" w:cs="Times New Roman"/>
          <w:color w:val="000000"/>
          <w:w w:val="120"/>
        </w:rPr>
        <w:t xml:space="preserve">- </w:t>
      </w:r>
      <w:r w:rsidR="003C54E9" w:rsidRPr="00F66530">
        <w:rPr>
          <w:rFonts w:ascii="Times New Roman" w:hAnsi="Times New Roman" w:cs="Times New Roman"/>
          <w:color w:val="000000"/>
          <w:w w:val="120"/>
        </w:rPr>
        <w:t>Réaliser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le </w:t>
      </w:r>
      <w:r w:rsidR="003C54E9" w:rsidRPr="00F66530">
        <w:rPr>
          <w:rFonts w:ascii="Times New Roman" w:hAnsi="Times New Roman" w:cs="Times New Roman"/>
          <w:color w:val="000000"/>
          <w:w w:val="120"/>
        </w:rPr>
        <w:t>réglage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des </w:t>
      </w:r>
      <w:r w:rsidR="003C54E9" w:rsidRPr="00F66530">
        <w:rPr>
          <w:rFonts w:ascii="Times New Roman" w:hAnsi="Times New Roman" w:cs="Times New Roman"/>
          <w:color w:val="000000"/>
          <w:w w:val="120"/>
        </w:rPr>
        <w:t>différents</w:t>
      </w:r>
      <w:r w:rsidRPr="00F66530">
        <w:rPr>
          <w:rFonts w:ascii="Times New Roman" w:hAnsi="Times New Roman" w:cs="Times New Roman"/>
          <w:color w:val="000000"/>
          <w:w w:val="120"/>
        </w:rPr>
        <w:t xml:space="preserve"> types de niveaux.</w:t>
      </w:r>
    </w:p>
    <w:p w:rsidR="00CF3538" w:rsidRPr="00F66530" w:rsidRDefault="00CF3538">
      <w:pPr>
        <w:spacing w:after="0" w:line="230" w:lineRule="exact"/>
        <w:ind w:left="1459"/>
      </w:pPr>
    </w:p>
    <w:p w:rsidR="00206F8A" w:rsidRPr="00F66530" w:rsidRDefault="00206F8A">
      <w:pPr>
        <w:spacing w:after="0" w:line="230" w:lineRule="exact"/>
        <w:ind w:left="1459"/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7F4B65" w:rsidRDefault="007F4B65">
      <w:pPr>
        <w:spacing w:after="0" w:line="230" w:lineRule="exact"/>
        <w:ind w:left="1459"/>
        <w:rPr>
          <w:sz w:val="24"/>
          <w:szCs w:val="24"/>
        </w:rPr>
      </w:pPr>
    </w:p>
    <w:p w:rsidR="007F4B65" w:rsidRDefault="007F4B65">
      <w:pPr>
        <w:spacing w:after="0" w:line="230" w:lineRule="exact"/>
        <w:ind w:left="1459"/>
        <w:rPr>
          <w:sz w:val="24"/>
          <w:szCs w:val="24"/>
        </w:rPr>
      </w:pPr>
    </w:p>
    <w:p w:rsidR="007F4B65" w:rsidRDefault="007F4B65">
      <w:pPr>
        <w:spacing w:after="0" w:line="230" w:lineRule="exact"/>
        <w:ind w:left="1459"/>
        <w:rPr>
          <w:sz w:val="24"/>
          <w:szCs w:val="24"/>
        </w:rPr>
      </w:pPr>
    </w:p>
    <w:p w:rsidR="007F4B65" w:rsidRDefault="007F4B65">
      <w:pPr>
        <w:spacing w:after="0" w:line="230" w:lineRule="exact"/>
        <w:ind w:left="1459"/>
        <w:rPr>
          <w:sz w:val="24"/>
          <w:szCs w:val="24"/>
        </w:rPr>
      </w:pPr>
    </w:p>
    <w:p w:rsidR="007F4B65" w:rsidRDefault="007F4B65">
      <w:pPr>
        <w:spacing w:after="0" w:line="230" w:lineRule="exact"/>
        <w:ind w:left="1459"/>
        <w:rPr>
          <w:sz w:val="24"/>
          <w:szCs w:val="24"/>
        </w:rPr>
      </w:pPr>
    </w:p>
    <w:p w:rsidR="00206F8A" w:rsidRDefault="00206F8A">
      <w:pPr>
        <w:spacing w:after="0" w:line="230" w:lineRule="exact"/>
        <w:ind w:left="1459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1737"/>
        <w:rPr>
          <w:sz w:val="24"/>
          <w:szCs w:val="24"/>
        </w:rPr>
      </w:pPr>
    </w:p>
    <w:p w:rsidR="00206F8A" w:rsidRPr="0094752D" w:rsidRDefault="00206F8A" w:rsidP="00206F8A">
      <w:pPr>
        <w:spacing w:before="179" w:after="0" w:line="253" w:lineRule="exact"/>
        <w:ind w:left="1737"/>
      </w:pPr>
      <w:r>
        <w:rPr>
          <w:rFonts w:ascii="Times New Roman" w:hAnsi="Times New Roman" w:cs="Times New Roman"/>
          <w:color w:val="000000"/>
          <w:w w:val="125"/>
        </w:rPr>
        <w:t>Cours</w:t>
      </w:r>
      <w:r w:rsidRPr="0094752D">
        <w:rPr>
          <w:rFonts w:ascii="Times New Roman" w:hAnsi="Times New Roman" w:cs="Times New Roman"/>
          <w:color w:val="000000"/>
          <w:w w:val="125"/>
        </w:rPr>
        <w:t>: T.P. Topographie 1</w:t>
      </w:r>
    </w:p>
    <w:p w:rsidR="00206F8A" w:rsidRPr="0094752D" w:rsidRDefault="00206F8A" w:rsidP="00206F8A">
      <w:pPr>
        <w:spacing w:after="0" w:line="253" w:lineRule="exact"/>
        <w:ind w:left="5385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5385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5385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5385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5385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5385"/>
        <w:rPr>
          <w:sz w:val="24"/>
          <w:szCs w:val="24"/>
        </w:rPr>
      </w:pPr>
    </w:p>
    <w:p w:rsidR="00206F8A" w:rsidRPr="00F66530" w:rsidRDefault="00206F8A" w:rsidP="00F66530">
      <w:pPr>
        <w:spacing w:before="109" w:after="0" w:line="253" w:lineRule="exact"/>
        <w:ind w:left="5385"/>
        <w:rPr>
          <w:b/>
          <w:bCs/>
          <w:sz w:val="28"/>
          <w:szCs w:val="28"/>
        </w:rPr>
      </w:pPr>
      <w:r w:rsidRPr="00F66530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1</w:t>
      </w:r>
    </w:p>
    <w:p w:rsidR="00206F8A" w:rsidRPr="00F66530" w:rsidRDefault="00206F8A" w:rsidP="00F66530">
      <w:pPr>
        <w:spacing w:after="0" w:line="253" w:lineRule="exact"/>
        <w:ind w:left="4737"/>
        <w:rPr>
          <w:b/>
          <w:bCs/>
          <w:sz w:val="28"/>
          <w:szCs w:val="28"/>
        </w:rPr>
      </w:pPr>
    </w:p>
    <w:p w:rsidR="00206F8A" w:rsidRPr="00F66530" w:rsidRDefault="00206F8A" w:rsidP="00F66530">
      <w:pPr>
        <w:spacing w:before="34" w:after="0" w:line="253" w:lineRule="exact"/>
        <w:jc w:val="center"/>
        <w:rPr>
          <w:b/>
          <w:bCs/>
          <w:sz w:val="28"/>
          <w:szCs w:val="28"/>
        </w:rPr>
      </w:pPr>
      <w:r w:rsidRPr="00F66530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>Familiarisation avec les appareils topographiques</w:t>
      </w:r>
    </w:p>
    <w:p w:rsidR="00206F8A" w:rsidRPr="0094752D" w:rsidRDefault="00206F8A" w:rsidP="00206F8A">
      <w:pPr>
        <w:spacing w:after="0" w:line="253" w:lineRule="exact"/>
        <w:ind w:left="9167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9167"/>
        <w:rPr>
          <w:sz w:val="24"/>
          <w:szCs w:val="24"/>
        </w:rPr>
      </w:pPr>
    </w:p>
    <w:p w:rsidR="00206F8A" w:rsidRPr="0094752D" w:rsidRDefault="000A37C6" w:rsidP="00206F8A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="00206F8A"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="00206F8A" w:rsidRPr="0094752D">
        <w:rPr>
          <w:rFonts w:ascii="Times New Roman" w:hAnsi="Times New Roman" w:cs="Times New Roman"/>
          <w:color w:val="000000"/>
          <w:w w:val="124"/>
        </w:rPr>
        <w:t xml:space="preserve"> : </w:t>
      </w:r>
      <w:r w:rsidR="00206F8A">
        <w:rPr>
          <w:rFonts w:ascii="Times New Roman" w:hAnsi="Times New Roman" w:cs="Times New Roman"/>
          <w:color w:val="000000"/>
          <w:w w:val="124"/>
        </w:rPr>
        <w:t>1</w:t>
      </w:r>
      <w:r w:rsidR="00206F8A"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206F8A" w:rsidRPr="0094752D" w:rsidRDefault="00206F8A" w:rsidP="00206F8A">
      <w:pPr>
        <w:spacing w:after="0" w:line="253" w:lineRule="exact"/>
        <w:ind w:left="1521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1521"/>
        <w:rPr>
          <w:sz w:val="24"/>
          <w:szCs w:val="24"/>
        </w:rPr>
      </w:pPr>
    </w:p>
    <w:p w:rsidR="00206F8A" w:rsidRPr="0094752D" w:rsidRDefault="00206F8A" w:rsidP="00206F8A">
      <w:pPr>
        <w:tabs>
          <w:tab w:val="left" w:pos="2977"/>
        </w:tabs>
        <w:spacing w:before="41" w:after="0" w:line="253" w:lineRule="exact"/>
        <w:ind w:left="2694" w:right="701" w:hanging="1173"/>
      </w:pPr>
      <w:r w:rsidRPr="00F66530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2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Décrire les principaux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appareils topographiques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, notamment </w:t>
      </w:r>
      <w:proofErr w:type="gramStart"/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la</w:t>
      </w:r>
      <w:proofErr w:type="gramEnd"/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683CB2">
        <w:rPr>
          <w:rFonts w:ascii="Times New Roman" w:hAnsi="Times New Roman" w:cs="Times New Roman"/>
          <w:color w:val="000000"/>
          <w:w w:val="122"/>
          <w:sz w:val="20"/>
          <w:szCs w:val="20"/>
        </w:rPr>
        <w:t>théodolite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et les </w:t>
      </w:r>
      <w:r w:rsidR="00F66530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   </w:t>
      </w:r>
      <w:r w:rsidR="00683CB2">
        <w:rPr>
          <w:rFonts w:ascii="Times New Roman" w:hAnsi="Times New Roman" w:cs="Times New Roman"/>
          <w:color w:val="000000"/>
          <w:w w:val="122"/>
          <w:sz w:val="20"/>
          <w:szCs w:val="20"/>
        </w:rPr>
        <w:t>tachéomètre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206F8A" w:rsidRDefault="00206F8A" w:rsidP="00206F8A">
      <w:pPr>
        <w:spacing w:before="26" w:after="0" w:line="230" w:lineRule="exact"/>
        <w:ind w:left="2783"/>
        <w:rPr>
          <w:rFonts w:ascii="Times New Roman" w:hAnsi="Times New Roman" w:cs="Times New Roman"/>
          <w:color w:val="000000"/>
          <w:w w:val="119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Décrire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l’utilisation des chaines et des jalons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206F8A" w:rsidRDefault="00206F8A" w:rsidP="00206F8A">
      <w:pPr>
        <w:spacing w:before="26" w:after="0" w:line="230" w:lineRule="exact"/>
        <w:ind w:left="2783"/>
        <w:rPr>
          <w:rFonts w:ascii="Times New Roman" w:hAnsi="Times New Roman" w:cs="Times New Roman"/>
          <w:color w:val="000000"/>
          <w:w w:val="119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Lire sur mire.</w:t>
      </w:r>
    </w:p>
    <w:p w:rsidR="00206F8A" w:rsidRDefault="00206F8A" w:rsidP="00206F8A">
      <w:pPr>
        <w:spacing w:before="26" w:after="0" w:line="230" w:lineRule="exact"/>
        <w:ind w:left="2783"/>
        <w:rPr>
          <w:rFonts w:ascii="Times New Roman" w:hAnsi="Times New Roman" w:cs="Times New Roman"/>
          <w:color w:val="000000"/>
          <w:w w:val="119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- </w:t>
      </w:r>
      <w:r w:rsidR="00683CB2">
        <w:rPr>
          <w:rFonts w:ascii="Times New Roman" w:hAnsi="Times New Roman" w:cs="Times New Roman"/>
          <w:color w:val="000000"/>
          <w:w w:val="119"/>
          <w:sz w:val="20"/>
          <w:szCs w:val="20"/>
        </w:rPr>
        <w:t>Décrire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le </w:t>
      </w:r>
      <w:r w:rsidR="00683CB2">
        <w:rPr>
          <w:rFonts w:ascii="Times New Roman" w:hAnsi="Times New Roman" w:cs="Times New Roman"/>
          <w:color w:val="000000"/>
          <w:w w:val="119"/>
          <w:sz w:val="20"/>
          <w:szCs w:val="20"/>
        </w:rPr>
        <w:t>matériel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topographique accessoire</w:t>
      </w:r>
      <w:r w:rsidR="00683CB2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683CB2" w:rsidRPr="0094752D" w:rsidRDefault="00683CB2" w:rsidP="00206F8A">
      <w:pPr>
        <w:spacing w:before="26" w:after="0" w:line="230" w:lineRule="exact"/>
        <w:ind w:left="278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Rédiger le rapport.</w:t>
      </w:r>
    </w:p>
    <w:p w:rsidR="00206F8A" w:rsidRPr="0094752D" w:rsidRDefault="00206F8A" w:rsidP="00206F8A">
      <w:pPr>
        <w:spacing w:after="0" w:line="253" w:lineRule="exact"/>
        <w:ind w:left="1502"/>
        <w:rPr>
          <w:sz w:val="24"/>
          <w:szCs w:val="24"/>
        </w:rPr>
      </w:pPr>
    </w:p>
    <w:p w:rsidR="00206F8A" w:rsidRPr="0094752D" w:rsidRDefault="00206F8A" w:rsidP="00206F8A">
      <w:pPr>
        <w:spacing w:after="0" w:line="253" w:lineRule="exact"/>
        <w:ind w:left="1502"/>
        <w:rPr>
          <w:sz w:val="24"/>
          <w:szCs w:val="24"/>
        </w:rPr>
      </w:pPr>
    </w:p>
    <w:p w:rsidR="00206F8A" w:rsidRPr="00F66530" w:rsidRDefault="00206F8A" w:rsidP="00206F8A">
      <w:pPr>
        <w:spacing w:before="45" w:after="0" w:line="253" w:lineRule="exact"/>
        <w:ind w:left="1502"/>
        <w:rPr>
          <w:b/>
          <w:bCs/>
          <w:u w:val="single"/>
        </w:rPr>
      </w:pPr>
      <w:r w:rsidRPr="00F66530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206F8A" w:rsidRPr="0094752D" w:rsidRDefault="00206F8A" w:rsidP="00206F8A">
      <w:pPr>
        <w:spacing w:after="0" w:line="230" w:lineRule="exact"/>
        <w:ind w:left="1511"/>
        <w:rPr>
          <w:sz w:val="24"/>
          <w:szCs w:val="24"/>
        </w:rPr>
      </w:pPr>
    </w:p>
    <w:p w:rsidR="00206F8A" w:rsidRPr="0094752D" w:rsidRDefault="00683CB2" w:rsidP="00683CB2">
      <w:pPr>
        <w:spacing w:before="56" w:after="0" w:line="230" w:lineRule="exact"/>
        <w:ind w:left="1511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</w:t>
      </w:r>
      <w:r w:rsidRPr="00F66530">
        <w:rPr>
          <w:rFonts w:ascii="Times New Roman" w:hAnsi="Times New Roman" w:cs="Times New Roman"/>
          <w:b/>
          <w:bCs/>
          <w:color w:val="000000"/>
          <w:w w:val="123"/>
        </w:rPr>
        <w:t>Familiarisation avec les appareils topographiques</w:t>
      </w:r>
      <w:r w:rsidR="00206F8A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206F8A" w:rsidRPr="0094752D" w:rsidRDefault="00206F8A" w:rsidP="00683CB2">
      <w:pPr>
        <w:spacing w:after="0" w:line="230" w:lineRule="exact"/>
        <w:rPr>
          <w:sz w:val="24"/>
          <w:szCs w:val="24"/>
        </w:rPr>
      </w:pPr>
    </w:p>
    <w:p w:rsidR="00206F8A" w:rsidRPr="0094752D" w:rsidRDefault="00683CB2" w:rsidP="00683CB2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Pr="00F66530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Equerre a prismes</w:t>
      </w:r>
      <w:r w:rsidR="00206F8A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F66530" w:rsidRDefault="00F66530" w:rsidP="00683CB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206F8A" w:rsidRDefault="00683CB2" w:rsidP="00683CB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 w:rsidR="00206F8A" w:rsidRPr="00F66530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N</w:t>
      </w:r>
      <w:r w:rsidRPr="00F66530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iveaux</w:t>
      </w:r>
      <w:r w:rsidR="00206F8A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683CB2" w:rsidRPr="0094752D" w:rsidRDefault="00683CB2" w:rsidP="00683CB2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Niveau ordinaire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683CB2" w:rsidRPr="0094752D" w:rsidRDefault="00683CB2" w:rsidP="00683CB2">
      <w:pPr>
        <w:spacing w:before="30" w:after="0" w:line="230" w:lineRule="exact"/>
        <w:ind w:left="2587"/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Niveau automatique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683CB2" w:rsidRDefault="00683CB2" w:rsidP="00683CB2">
      <w:pPr>
        <w:spacing w:before="50" w:after="0" w:line="230" w:lineRule="exact"/>
        <w:ind w:left="2587"/>
        <w:rPr>
          <w:rFonts w:ascii="Times New Roman" w:hAnsi="Times New Roman" w:cs="Times New Roman"/>
          <w:color w:val="000000"/>
          <w:w w:val="121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.3 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Niveau électronique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</w:p>
    <w:p w:rsidR="00683CB2" w:rsidRPr="0094752D" w:rsidRDefault="00683CB2" w:rsidP="00683CB2">
      <w:pPr>
        <w:spacing w:before="50" w:after="0" w:line="230" w:lineRule="exact"/>
        <w:ind w:left="2587"/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Niveau laser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</w:p>
    <w:p w:rsidR="00683CB2" w:rsidRPr="0094752D" w:rsidRDefault="00683CB2" w:rsidP="00683CB2">
      <w:pPr>
        <w:spacing w:before="30" w:after="0" w:line="230" w:lineRule="exact"/>
        <w:ind w:left="1987"/>
      </w:pPr>
    </w:p>
    <w:p w:rsidR="00206F8A" w:rsidRPr="0094752D" w:rsidRDefault="00206F8A" w:rsidP="00206F8A">
      <w:pPr>
        <w:spacing w:after="0" w:line="230" w:lineRule="exact"/>
        <w:ind w:left="1507"/>
        <w:rPr>
          <w:sz w:val="24"/>
          <w:szCs w:val="24"/>
        </w:rPr>
      </w:pPr>
    </w:p>
    <w:p w:rsidR="00206F8A" w:rsidRPr="0094752D" w:rsidRDefault="00206F8A" w:rsidP="00206F8A">
      <w:pPr>
        <w:spacing w:after="0" w:line="230" w:lineRule="exact"/>
        <w:ind w:left="1987"/>
        <w:rPr>
          <w:sz w:val="24"/>
          <w:szCs w:val="24"/>
        </w:rPr>
      </w:pPr>
    </w:p>
    <w:p w:rsidR="00206F8A" w:rsidRDefault="00EF2F5B" w:rsidP="00EF2F5B">
      <w:pPr>
        <w:spacing w:before="60" w:after="0" w:line="230" w:lineRule="exact"/>
        <w:ind w:left="1987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3</w:t>
      </w:r>
      <w:r w:rsidR="00206F8A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r w:rsidR="003E71B9" w:rsidRPr="00F66530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>Tachéomètre</w:t>
      </w:r>
      <w:r w:rsidRPr="00F66530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 xml:space="preserve"> </w:t>
      </w:r>
      <w:r w:rsidR="003E71B9" w:rsidRPr="00F66530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>autoréducteurs</w:t>
      </w:r>
      <w:r w:rsidR="00206F8A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</w:p>
    <w:p w:rsidR="003E71B9" w:rsidRPr="0094752D" w:rsidRDefault="003E71B9" w:rsidP="003E71B9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Tachéomètre modernes autoréducteurs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3E71B9" w:rsidRPr="0094752D" w:rsidRDefault="003E71B9" w:rsidP="00EF2F5B">
      <w:pPr>
        <w:spacing w:before="60" w:after="0" w:line="230" w:lineRule="exact"/>
        <w:ind w:left="1987"/>
      </w:pPr>
    </w:p>
    <w:p w:rsidR="00206F8A" w:rsidRDefault="00463464" w:rsidP="00463464">
      <w:pPr>
        <w:spacing w:before="50" w:after="0" w:line="230" w:lineRule="exact"/>
        <w:ind w:left="19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="00206F8A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9F2124" w:rsidRPr="00F66530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Théodolites</w:t>
      </w:r>
      <w:r w:rsidR="00206F8A" w:rsidRPr="00F66530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463464" w:rsidRPr="0094752D" w:rsidRDefault="00463464" w:rsidP="00463464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Théodolites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à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précision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en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degré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463464" w:rsidRPr="0094752D" w:rsidRDefault="00463464" w:rsidP="00463464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Théodolites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à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précision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en grade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463464" w:rsidRPr="0094752D" w:rsidRDefault="00463464" w:rsidP="00463464">
      <w:pPr>
        <w:spacing w:before="50" w:after="0" w:line="230" w:lineRule="exact"/>
        <w:ind w:left="1987"/>
      </w:pPr>
    </w:p>
    <w:p w:rsidR="00206F8A" w:rsidRDefault="00463464" w:rsidP="00463464">
      <w:pPr>
        <w:spacing w:before="30" w:after="0" w:line="230" w:lineRule="exact"/>
        <w:ind w:left="1982"/>
        <w:rPr>
          <w:rFonts w:ascii="Times New Roman" w:hAnsi="Times New Roman" w:cs="Times New Roman"/>
          <w:color w:val="000000"/>
          <w:w w:val="121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1</w:t>
      </w:r>
      <w:r w:rsidR="00206F8A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5</w:t>
      </w:r>
      <w:r w:rsidR="00206F8A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 </w:t>
      </w:r>
      <w:r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>Station total</w:t>
      </w:r>
      <w:r w:rsidR="00206F8A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</w:p>
    <w:p w:rsidR="005C5AE2" w:rsidRPr="0094752D" w:rsidRDefault="005C5AE2" w:rsidP="005C5AE2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Station total avec </w:t>
      </w:r>
      <w:r w:rsidR="009F2124">
        <w:rPr>
          <w:rFonts w:ascii="Times New Roman" w:hAnsi="Times New Roman" w:cs="Times New Roman"/>
          <w:color w:val="000000"/>
          <w:w w:val="121"/>
          <w:sz w:val="20"/>
          <w:szCs w:val="20"/>
        </w:rPr>
        <w:t>réflecteur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C5AE2" w:rsidRPr="0094752D" w:rsidRDefault="005C5AE2" w:rsidP="005C5AE2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Station total sans </w:t>
      </w:r>
      <w:r w:rsidR="009F2124">
        <w:rPr>
          <w:rFonts w:ascii="Times New Roman" w:hAnsi="Times New Roman" w:cs="Times New Roman"/>
          <w:color w:val="000000"/>
          <w:w w:val="121"/>
          <w:sz w:val="20"/>
          <w:szCs w:val="20"/>
        </w:rPr>
        <w:t>réflecteur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C5AE2" w:rsidRPr="0094752D" w:rsidRDefault="005C5AE2" w:rsidP="00463464">
      <w:pPr>
        <w:spacing w:before="30" w:after="0" w:line="230" w:lineRule="exact"/>
        <w:ind w:left="1982"/>
      </w:pPr>
    </w:p>
    <w:p w:rsidR="00CF3538" w:rsidRPr="0094752D" w:rsidRDefault="00CF3538">
      <w:pPr>
        <w:spacing w:after="0" w:line="240" w:lineRule="exact"/>
        <w:rPr>
          <w:sz w:val="12"/>
          <w:szCs w:val="12"/>
        </w:rPr>
        <w:sectPr w:rsidR="00CF3538" w:rsidRPr="0094752D">
          <w:pgSz w:w="11900" w:h="16820"/>
          <w:pgMar w:top="-20" w:right="0" w:bottom="-20" w:left="0" w:header="0" w:footer="0" w:gutter="0"/>
          <w:cols w:space="720"/>
        </w:sectPr>
      </w:pPr>
    </w:p>
    <w:p w:rsidR="00CF3538" w:rsidRPr="0094752D" w:rsidRDefault="00CF3538" w:rsidP="009F2124">
      <w:pPr>
        <w:spacing w:after="0" w:line="230" w:lineRule="exact"/>
        <w:rPr>
          <w:sz w:val="24"/>
          <w:szCs w:val="24"/>
        </w:rPr>
      </w:pPr>
    </w:p>
    <w:p w:rsidR="00CF3538" w:rsidRPr="0094752D" w:rsidRDefault="00CF3538">
      <w:pPr>
        <w:spacing w:after="0" w:line="230" w:lineRule="exact"/>
        <w:ind w:left="1468"/>
        <w:rPr>
          <w:sz w:val="24"/>
          <w:szCs w:val="24"/>
        </w:rPr>
      </w:pPr>
    </w:p>
    <w:p w:rsidR="00CF3538" w:rsidRPr="00F66530" w:rsidRDefault="00113389">
      <w:pPr>
        <w:spacing w:before="230" w:after="0" w:line="230" w:lineRule="exact"/>
        <w:ind w:left="1468"/>
        <w:rPr>
          <w:b/>
          <w:bCs/>
        </w:rPr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1.2 </w:t>
      </w:r>
      <w:r w:rsidRPr="00F66530">
        <w:rPr>
          <w:rFonts w:ascii="Times New Roman" w:hAnsi="Times New Roman" w:cs="Times New Roman"/>
          <w:b/>
          <w:bCs/>
          <w:color w:val="000000"/>
          <w:w w:val="121"/>
        </w:rPr>
        <w:t>Familiarisation avec les accessoires topographiques.</w:t>
      </w:r>
    </w:p>
    <w:p w:rsidR="00CF3538" w:rsidRPr="0094752D" w:rsidRDefault="00CF3538">
      <w:pPr>
        <w:spacing w:after="0" w:line="230" w:lineRule="exact"/>
        <w:ind w:left="1948"/>
        <w:rPr>
          <w:sz w:val="24"/>
          <w:szCs w:val="24"/>
        </w:rPr>
      </w:pPr>
    </w:p>
    <w:p w:rsidR="00CF3538" w:rsidRPr="0094752D" w:rsidRDefault="00113389" w:rsidP="009F2124">
      <w:pPr>
        <w:spacing w:before="80" w:after="0" w:line="230" w:lineRule="exact"/>
        <w:ind w:left="1948"/>
      </w:pP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1.2.1 </w:t>
      </w:r>
      <w:r w:rsidRPr="00F66530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Cha</w:t>
      </w:r>
      <w:r w:rsidR="009F2124" w:rsidRPr="00F66530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î</w:t>
      </w:r>
      <w:r w:rsidRPr="00F66530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nes.</w:t>
      </w:r>
    </w:p>
    <w:p w:rsidR="00CF3538" w:rsidRPr="0094752D" w:rsidRDefault="00CF3538">
      <w:pPr>
        <w:spacing w:after="0" w:line="230" w:lineRule="exact"/>
        <w:ind w:left="2592"/>
        <w:rPr>
          <w:sz w:val="24"/>
          <w:szCs w:val="24"/>
        </w:rPr>
      </w:pPr>
    </w:p>
    <w:p w:rsidR="00CF3538" w:rsidRPr="0094752D" w:rsidRDefault="00113389" w:rsidP="00F66530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1.2.1.1 Cha</w:t>
      </w:r>
      <w:r w:rsidR="009F2124">
        <w:rPr>
          <w:rFonts w:ascii="Times New Roman" w:hAnsi="Times New Roman" w:cs="Times New Roman"/>
          <w:color w:val="000000"/>
          <w:w w:val="122"/>
          <w:sz w:val="20"/>
          <w:szCs w:val="20"/>
        </w:rPr>
        <w:t>î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ne </w:t>
      </w:r>
      <w:r w:rsidR="009F2124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plastique de 25 m ou de </w:t>
      </w:r>
      <w:r w:rsidR="00F66530">
        <w:rPr>
          <w:rFonts w:ascii="Times New Roman" w:hAnsi="Times New Roman" w:cs="Times New Roman"/>
          <w:color w:val="000000"/>
          <w:w w:val="122"/>
          <w:sz w:val="20"/>
          <w:szCs w:val="20"/>
        </w:rPr>
        <w:t>50</w:t>
      </w:r>
      <w:r w:rsidR="009F2124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m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CF3538" w:rsidRPr="0094752D" w:rsidRDefault="00113389" w:rsidP="009F2124">
      <w:pPr>
        <w:spacing w:before="30" w:after="0" w:line="230" w:lineRule="exact"/>
        <w:ind w:left="2587"/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1.2.1.2 Cha</w:t>
      </w:r>
      <w:r w:rsidR="009F2124">
        <w:rPr>
          <w:rFonts w:ascii="Times New Roman" w:hAnsi="Times New Roman" w:cs="Times New Roman"/>
          <w:color w:val="000000"/>
          <w:w w:val="120"/>
          <w:sz w:val="20"/>
          <w:szCs w:val="20"/>
        </w:rPr>
        <w:t>î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nes </w:t>
      </w:r>
      <w:r w:rsidR="009F2124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métalliques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CF3538" w:rsidRPr="0094752D" w:rsidRDefault="00113389" w:rsidP="009F2124">
      <w:pPr>
        <w:spacing w:before="50" w:after="0" w:line="230" w:lineRule="exact"/>
        <w:ind w:left="2587"/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1.2.1.3 </w:t>
      </w:r>
      <w:r w:rsidR="009F2124">
        <w:rPr>
          <w:rFonts w:ascii="Times New Roman" w:hAnsi="Times New Roman" w:cs="Times New Roman"/>
          <w:color w:val="000000"/>
          <w:w w:val="121"/>
          <w:sz w:val="20"/>
          <w:szCs w:val="20"/>
        </w:rPr>
        <w:t>Le mètre digital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43"/>
        <w:rPr>
          <w:sz w:val="24"/>
          <w:szCs w:val="24"/>
        </w:rPr>
      </w:pPr>
    </w:p>
    <w:p w:rsidR="00CF3538" w:rsidRPr="0094752D" w:rsidRDefault="00113389">
      <w:pPr>
        <w:spacing w:before="80" w:after="0" w:line="230" w:lineRule="exact"/>
        <w:ind w:left="1943"/>
      </w:pP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1.2.2 </w:t>
      </w:r>
      <w:r w:rsidRPr="00F66530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Jalons.</w:t>
      </w:r>
    </w:p>
    <w:p w:rsidR="00CF3538" w:rsidRPr="0094752D" w:rsidRDefault="00CF3538">
      <w:pPr>
        <w:spacing w:after="0" w:line="230" w:lineRule="exact"/>
        <w:ind w:left="2582"/>
        <w:rPr>
          <w:sz w:val="24"/>
          <w:szCs w:val="24"/>
        </w:rPr>
      </w:pPr>
    </w:p>
    <w:p w:rsidR="00CF3538" w:rsidRPr="0094752D" w:rsidRDefault="00113389">
      <w:pPr>
        <w:spacing w:before="60" w:after="0" w:line="230" w:lineRule="exact"/>
        <w:ind w:left="2582"/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1.2.2.1 Jalons </w:t>
      </w:r>
      <w:r w:rsidR="009F2124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à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une </w:t>
      </w:r>
      <w:r w:rsidR="009F2124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pièce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CF3538" w:rsidRPr="0094752D" w:rsidRDefault="00113389">
      <w:pPr>
        <w:spacing w:before="30" w:after="0" w:line="230" w:lineRule="exact"/>
        <w:ind w:left="2582"/>
      </w:pP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1.2.2.2 Jalons </w:t>
      </w:r>
      <w:r w:rsidR="009F2124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à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deux </w:t>
      </w:r>
      <w:r w:rsidR="009F2124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pièces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CF3538" w:rsidRPr="0094752D" w:rsidRDefault="00113389">
      <w:pPr>
        <w:spacing w:before="50" w:after="0" w:line="230" w:lineRule="exact"/>
        <w:ind w:left="2582"/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1.2.2.3 Jalons en bois et jalons </w:t>
      </w:r>
      <w:r w:rsidR="009F2124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métalliques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39"/>
        <w:rPr>
          <w:sz w:val="24"/>
          <w:szCs w:val="24"/>
        </w:rPr>
      </w:pPr>
    </w:p>
    <w:p w:rsidR="00CF3538" w:rsidRPr="0094752D" w:rsidRDefault="00113389" w:rsidP="00F66530">
      <w:pPr>
        <w:spacing w:before="60" w:after="0" w:line="230" w:lineRule="exact"/>
        <w:ind w:left="1939"/>
      </w:pPr>
      <w:r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 xml:space="preserve">1.2.3 </w:t>
      </w:r>
      <w:r w:rsidR="00F66530" w:rsidRPr="00F66530">
        <w:rPr>
          <w:rFonts w:ascii="Times New Roman" w:hAnsi="Times New Roman" w:cs="Times New Roman"/>
          <w:b/>
          <w:bCs/>
          <w:color w:val="000000"/>
          <w:w w:val="115"/>
          <w:sz w:val="20"/>
          <w:szCs w:val="20"/>
        </w:rPr>
        <w:t>Trépieds pour</w:t>
      </w:r>
      <w:r w:rsidR="009F2124" w:rsidRPr="00F66530">
        <w:rPr>
          <w:rFonts w:ascii="Times New Roman" w:hAnsi="Times New Roman" w:cs="Times New Roman"/>
          <w:b/>
          <w:bCs/>
          <w:color w:val="000000"/>
          <w:w w:val="115"/>
          <w:sz w:val="20"/>
          <w:szCs w:val="20"/>
        </w:rPr>
        <w:t xml:space="preserve"> </w:t>
      </w:r>
      <w:r w:rsidR="00F66530" w:rsidRPr="00F66530">
        <w:rPr>
          <w:rFonts w:ascii="Times New Roman" w:hAnsi="Times New Roman" w:cs="Times New Roman"/>
          <w:b/>
          <w:bCs/>
          <w:color w:val="000000"/>
          <w:w w:val="115"/>
          <w:sz w:val="20"/>
          <w:szCs w:val="20"/>
        </w:rPr>
        <w:t>jalons et</w:t>
      </w:r>
      <w:r w:rsidR="009F2124" w:rsidRPr="00F66530">
        <w:rPr>
          <w:rFonts w:ascii="Times New Roman" w:hAnsi="Times New Roman" w:cs="Times New Roman"/>
          <w:b/>
          <w:bCs/>
          <w:color w:val="000000"/>
          <w:w w:val="115"/>
          <w:sz w:val="20"/>
          <w:szCs w:val="20"/>
        </w:rPr>
        <w:t xml:space="preserve"> prisme</w:t>
      </w:r>
      <w:r w:rsidRPr="00F66530">
        <w:rPr>
          <w:rFonts w:ascii="Times New Roman" w:hAnsi="Times New Roman" w:cs="Times New Roman"/>
          <w:b/>
          <w:bCs/>
          <w:color w:val="000000"/>
          <w:w w:val="115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39"/>
        <w:rPr>
          <w:sz w:val="24"/>
          <w:szCs w:val="24"/>
        </w:rPr>
      </w:pPr>
    </w:p>
    <w:p w:rsidR="00CF3538" w:rsidRPr="0094752D" w:rsidRDefault="00CF3538" w:rsidP="009F2124">
      <w:pPr>
        <w:spacing w:after="0" w:line="230" w:lineRule="exact"/>
        <w:rPr>
          <w:sz w:val="24"/>
          <w:szCs w:val="24"/>
        </w:rPr>
      </w:pPr>
    </w:p>
    <w:p w:rsidR="00CF3538" w:rsidRPr="0094752D" w:rsidRDefault="00113389" w:rsidP="009F2124">
      <w:pPr>
        <w:spacing w:before="80" w:after="0" w:line="230" w:lineRule="exact"/>
        <w:ind w:left="1939"/>
      </w:pPr>
      <w:r w:rsidRPr="0094752D">
        <w:rPr>
          <w:rFonts w:ascii="Times New Roman" w:hAnsi="Times New Roman" w:cs="Times New Roman"/>
          <w:color w:val="000000"/>
          <w:w w:val="114"/>
          <w:sz w:val="20"/>
          <w:szCs w:val="20"/>
        </w:rPr>
        <w:t>1.2.</w:t>
      </w:r>
      <w:r w:rsidR="009F2124">
        <w:rPr>
          <w:rFonts w:ascii="Times New Roman" w:hAnsi="Times New Roman" w:cs="Times New Roman"/>
          <w:color w:val="000000"/>
          <w:w w:val="114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4"/>
          <w:sz w:val="20"/>
          <w:szCs w:val="20"/>
        </w:rPr>
        <w:t xml:space="preserve"> </w:t>
      </w:r>
      <w:r w:rsidRPr="00F66530">
        <w:rPr>
          <w:rFonts w:ascii="Times New Roman" w:hAnsi="Times New Roman" w:cs="Times New Roman"/>
          <w:b/>
          <w:bCs/>
          <w:color w:val="000000"/>
          <w:w w:val="114"/>
          <w:sz w:val="20"/>
          <w:szCs w:val="20"/>
        </w:rPr>
        <w:t>Mires</w:t>
      </w:r>
      <w:r w:rsidRPr="0094752D">
        <w:rPr>
          <w:rFonts w:ascii="Times New Roman" w:hAnsi="Times New Roman" w:cs="Times New Roman"/>
          <w:color w:val="000000"/>
          <w:w w:val="114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2577"/>
        <w:rPr>
          <w:sz w:val="24"/>
          <w:szCs w:val="24"/>
        </w:rPr>
      </w:pPr>
    </w:p>
    <w:p w:rsidR="00CF3538" w:rsidRPr="0094752D" w:rsidRDefault="00113389" w:rsidP="009F2124">
      <w:pPr>
        <w:spacing w:before="80" w:after="0" w:line="230" w:lineRule="exact"/>
        <w:ind w:left="2577"/>
      </w:pP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1.2.</w:t>
      </w:r>
      <w:r w:rsidR="009F2124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Mires </w:t>
      </w:r>
      <w:r w:rsidR="009F2124">
        <w:rPr>
          <w:rFonts w:ascii="Times New Roman" w:hAnsi="Times New Roman" w:cs="Times New Roman"/>
          <w:color w:val="000000"/>
          <w:w w:val="118"/>
          <w:sz w:val="20"/>
          <w:szCs w:val="20"/>
        </w:rPr>
        <w:t>verticales en bois gradué en cm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CF3538" w:rsidRPr="0094752D" w:rsidRDefault="00113389" w:rsidP="009F2124">
      <w:pPr>
        <w:spacing w:before="30" w:after="0" w:line="230" w:lineRule="exact"/>
        <w:ind w:left="2577"/>
      </w:pP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1.2.</w:t>
      </w:r>
      <w:r w:rsidR="009F2124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.2 Mires </w:t>
      </w:r>
      <w:r w:rsidR="009F2124">
        <w:rPr>
          <w:rFonts w:ascii="Times New Roman" w:hAnsi="Times New Roman" w:cs="Times New Roman"/>
          <w:color w:val="000000"/>
          <w:w w:val="118"/>
          <w:sz w:val="20"/>
          <w:szCs w:val="20"/>
        </w:rPr>
        <w:t>verticales en aluminium à double graduation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CF3538" w:rsidRPr="0094752D" w:rsidRDefault="00113389" w:rsidP="009F2124">
      <w:pPr>
        <w:spacing w:before="30" w:after="0" w:line="230" w:lineRule="exact"/>
        <w:ind w:left="2577"/>
      </w:pP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1.2.</w:t>
      </w:r>
      <w:r w:rsidR="009F2124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.3 Mires </w:t>
      </w:r>
      <w:r w:rsidR="009F2124">
        <w:rPr>
          <w:rFonts w:ascii="Times New Roman" w:hAnsi="Times New Roman" w:cs="Times New Roman"/>
          <w:color w:val="000000"/>
          <w:w w:val="118"/>
          <w:sz w:val="20"/>
          <w:szCs w:val="20"/>
        </w:rPr>
        <w:t>codés ou bien barre code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454"/>
        <w:rPr>
          <w:sz w:val="24"/>
          <w:szCs w:val="24"/>
        </w:rPr>
      </w:pPr>
    </w:p>
    <w:p w:rsidR="00CF3538" w:rsidRPr="0094752D" w:rsidRDefault="00113389">
      <w:pPr>
        <w:spacing w:before="80" w:after="0" w:line="230" w:lineRule="exact"/>
        <w:ind w:left="1454"/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1.3 </w:t>
      </w:r>
      <w:r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 xml:space="preserve">Familiarisation avec les </w:t>
      </w:r>
      <w:r w:rsidR="009F2124"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>éléments</w:t>
      </w:r>
      <w:r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 xml:space="preserve"> de centrage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29"/>
        <w:rPr>
          <w:sz w:val="24"/>
          <w:szCs w:val="24"/>
        </w:rPr>
      </w:pPr>
    </w:p>
    <w:p w:rsidR="00CF3538" w:rsidRPr="0094752D" w:rsidRDefault="00113389">
      <w:pPr>
        <w:spacing w:before="80" w:after="0" w:line="230" w:lineRule="exact"/>
        <w:ind w:left="1929"/>
      </w:pPr>
      <w:r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>1.3.1 Fil a plomb.</w:t>
      </w:r>
    </w:p>
    <w:p w:rsidR="00CF3538" w:rsidRPr="0094752D" w:rsidRDefault="00113389" w:rsidP="009F2124">
      <w:pPr>
        <w:spacing w:before="30" w:after="0" w:line="230" w:lineRule="exact"/>
        <w:ind w:left="1934"/>
      </w:pP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1.3.2 </w:t>
      </w:r>
      <w:r w:rsidR="009F2124">
        <w:rPr>
          <w:rFonts w:ascii="Times New Roman" w:hAnsi="Times New Roman" w:cs="Times New Roman"/>
          <w:color w:val="000000"/>
          <w:w w:val="119"/>
          <w:sz w:val="20"/>
          <w:szCs w:val="20"/>
        </w:rPr>
        <w:t>Plomb optique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CF3538" w:rsidRPr="0094752D" w:rsidRDefault="00113389" w:rsidP="009F2124">
      <w:pPr>
        <w:spacing w:before="30" w:after="0" w:line="230" w:lineRule="exact"/>
        <w:ind w:left="1929"/>
      </w:pPr>
      <w:r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1.3.3 Plomb </w:t>
      </w:r>
      <w:r w:rsidR="009F2124">
        <w:rPr>
          <w:rFonts w:ascii="Times New Roman" w:hAnsi="Times New Roman" w:cs="Times New Roman"/>
          <w:color w:val="000000"/>
          <w:w w:val="116"/>
          <w:sz w:val="20"/>
          <w:szCs w:val="20"/>
        </w:rPr>
        <w:t>en laser</w:t>
      </w:r>
      <w:r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454"/>
        <w:rPr>
          <w:sz w:val="24"/>
          <w:szCs w:val="24"/>
        </w:rPr>
      </w:pPr>
    </w:p>
    <w:p w:rsidR="00CF3538" w:rsidRPr="0094752D" w:rsidRDefault="00113389">
      <w:pPr>
        <w:spacing w:before="80" w:after="0" w:line="230" w:lineRule="exact"/>
        <w:ind w:left="1454"/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1.4 </w:t>
      </w:r>
      <w:r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 xml:space="preserve">Familiarisation avec les </w:t>
      </w:r>
      <w:r w:rsidR="009F2124"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>éléments</w:t>
      </w:r>
      <w:r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 xml:space="preserve"> de calage et de pointe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24"/>
        <w:rPr>
          <w:sz w:val="24"/>
          <w:szCs w:val="24"/>
        </w:rPr>
      </w:pPr>
    </w:p>
    <w:p w:rsidR="00CF3538" w:rsidRPr="0094752D" w:rsidRDefault="00113389">
      <w:pPr>
        <w:spacing w:before="60" w:after="0" w:line="230" w:lineRule="exact"/>
        <w:ind w:left="1924"/>
      </w:pP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1.4.1 Nivelles </w:t>
      </w:r>
      <w:r w:rsidR="009F2124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sphériques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CF3538" w:rsidRPr="0094752D" w:rsidRDefault="00113389">
      <w:pPr>
        <w:spacing w:before="30" w:after="0" w:line="230" w:lineRule="exact"/>
        <w:ind w:left="1924"/>
      </w:pP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1.4.2 Nivelles cylindriques.</w:t>
      </w:r>
    </w:p>
    <w:p w:rsidR="00CF3538" w:rsidRPr="0094752D" w:rsidRDefault="00113389" w:rsidP="001540A4">
      <w:pPr>
        <w:spacing w:before="50" w:after="0" w:line="230" w:lineRule="exact"/>
        <w:ind w:left="1924"/>
      </w:pP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1.4.3 Nivelles </w:t>
      </w:r>
      <w:r w:rsidR="001540A4">
        <w:rPr>
          <w:rFonts w:ascii="Times New Roman" w:hAnsi="Times New Roman" w:cs="Times New Roman"/>
          <w:color w:val="000000"/>
          <w:w w:val="118"/>
          <w:sz w:val="20"/>
          <w:szCs w:val="20"/>
        </w:rPr>
        <w:t>digitale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s.</w:t>
      </w:r>
    </w:p>
    <w:p w:rsidR="00CF3538" w:rsidRPr="0094752D" w:rsidRDefault="00CF3538">
      <w:pPr>
        <w:spacing w:after="0" w:line="230" w:lineRule="exact"/>
        <w:ind w:left="1454"/>
        <w:rPr>
          <w:sz w:val="24"/>
          <w:szCs w:val="24"/>
        </w:rPr>
      </w:pPr>
    </w:p>
    <w:p w:rsidR="00CF3538" w:rsidRPr="0094752D" w:rsidRDefault="00113389">
      <w:pPr>
        <w:spacing w:before="60" w:after="0" w:line="230" w:lineRule="exact"/>
        <w:ind w:left="1454"/>
      </w:pP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1.5 </w:t>
      </w:r>
      <w:r w:rsidR="009F2124"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>Rédaction</w:t>
      </w:r>
      <w:r w:rsidRPr="00F66530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 xml:space="preserve"> du rapport.</w:t>
      </w: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45"/>
        <w:rPr>
          <w:sz w:val="24"/>
          <w:szCs w:val="24"/>
        </w:rPr>
      </w:pPr>
    </w:p>
    <w:p w:rsidR="00CF3538" w:rsidRDefault="00CF3538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484071" w:rsidRDefault="00484071">
      <w:pPr>
        <w:spacing w:after="0" w:line="184" w:lineRule="exact"/>
        <w:ind w:left="5745"/>
        <w:rPr>
          <w:sz w:val="24"/>
          <w:szCs w:val="24"/>
        </w:rPr>
      </w:pPr>
    </w:p>
    <w:p w:rsidR="00F66530" w:rsidRDefault="00F66530" w:rsidP="00484071">
      <w:pPr>
        <w:spacing w:before="179" w:after="0" w:line="253" w:lineRule="exact"/>
        <w:ind w:left="1737"/>
        <w:rPr>
          <w:rFonts w:ascii="Times New Roman" w:hAnsi="Times New Roman" w:cs="Times New Roman"/>
          <w:color w:val="000000"/>
          <w:w w:val="125"/>
        </w:rPr>
      </w:pPr>
    </w:p>
    <w:p w:rsidR="00484071" w:rsidRPr="0094752D" w:rsidRDefault="00484071" w:rsidP="00484071">
      <w:pPr>
        <w:spacing w:before="179" w:after="0" w:line="253" w:lineRule="exact"/>
        <w:ind w:left="1737"/>
      </w:pPr>
      <w:r>
        <w:rPr>
          <w:rFonts w:ascii="Times New Roman" w:hAnsi="Times New Roman" w:cs="Times New Roman"/>
          <w:color w:val="000000"/>
          <w:w w:val="125"/>
        </w:rPr>
        <w:t>Cours</w:t>
      </w:r>
      <w:r w:rsidRPr="0094752D">
        <w:rPr>
          <w:rFonts w:ascii="Times New Roman" w:hAnsi="Times New Roman" w:cs="Times New Roman"/>
          <w:color w:val="000000"/>
          <w:w w:val="125"/>
        </w:rPr>
        <w:t>: T.P. Topographie 1</w:t>
      </w:r>
    </w:p>
    <w:p w:rsidR="00484071" w:rsidRPr="0094752D" w:rsidRDefault="00484071" w:rsidP="00484071">
      <w:pPr>
        <w:spacing w:after="0" w:line="253" w:lineRule="exact"/>
        <w:ind w:left="5385"/>
        <w:rPr>
          <w:sz w:val="24"/>
          <w:szCs w:val="24"/>
        </w:rPr>
      </w:pPr>
    </w:p>
    <w:p w:rsidR="00484071" w:rsidRPr="0094752D" w:rsidRDefault="00484071" w:rsidP="00484071">
      <w:pPr>
        <w:spacing w:after="0" w:line="253" w:lineRule="exact"/>
        <w:ind w:left="5385"/>
        <w:rPr>
          <w:sz w:val="24"/>
          <w:szCs w:val="24"/>
        </w:rPr>
      </w:pPr>
    </w:p>
    <w:p w:rsidR="00484071" w:rsidRPr="0094752D" w:rsidRDefault="00484071" w:rsidP="00484071">
      <w:pPr>
        <w:spacing w:after="0" w:line="253" w:lineRule="exact"/>
        <w:ind w:left="5385"/>
        <w:rPr>
          <w:sz w:val="24"/>
          <w:szCs w:val="24"/>
        </w:rPr>
      </w:pPr>
    </w:p>
    <w:p w:rsidR="00484071" w:rsidRPr="0094752D" w:rsidRDefault="00484071" w:rsidP="00484071">
      <w:pPr>
        <w:spacing w:after="0" w:line="253" w:lineRule="exact"/>
        <w:ind w:left="5385"/>
        <w:rPr>
          <w:sz w:val="24"/>
          <w:szCs w:val="24"/>
        </w:rPr>
      </w:pPr>
    </w:p>
    <w:p w:rsidR="00484071" w:rsidRPr="0094752D" w:rsidRDefault="00484071" w:rsidP="00484071">
      <w:pPr>
        <w:spacing w:after="0" w:line="253" w:lineRule="exact"/>
        <w:ind w:left="5385"/>
        <w:rPr>
          <w:sz w:val="24"/>
          <w:szCs w:val="24"/>
        </w:rPr>
      </w:pPr>
    </w:p>
    <w:p w:rsidR="00484071" w:rsidRPr="00F66530" w:rsidRDefault="00484071" w:rsidP="00484071">
      <w:pPr>
        <w:spacing w:before="109" w:after="0" w:line="253" w:lineRule="exact"/>
        <w:ind w:left="5385"/>
        <w:rPr>
          <w:b/>
          <w:bCs/>
          <w:sz w:val="28"/>
          <w:szCs w:val="28"/>
        </w:rPr>
      </w:pPr>
      <w:r w:rsidRPr="00F66530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2</w:t>
      </w:r>
    </w:p>
    <w:p w:rsidR="00484071" w:rsidRPr="00F66530" w:rsidRDefault="00484071" w:rsidP="00484071">
      <w:pPr>
        <w:spacing w:after="0" w:line="253" w:lineRule="exact"/>
        <w:ind w:left="4737"/>
        <w:rPr>
          <w:b/>
          <w:bCs/>
          <w:sz w:val="28"/>
          <w:szCs w:val="28"/>
        </w:rPr>
      </w:pPr>
    </w:p>
    <w:p w:rsidR="00484071" w:rsidRPr="00F66530" w:rsidRDefault="00484071" w:rsidP="00F66530">
      <w:pPr>
        <w:spacing w:before="34" w:after="0" w:line="253" w:lineRule="exact"/>
        <w:jc w:val="center"/>
        <w:rPr>
          <w:b/>
          <w:bCs/>
          <w:sz w:val="28"/>
          <w:szCs w:val="28"/>
        </w:rPr>
      </w:pPr>
      <w:r w:rsidRPr="00F66530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>Manipulation des appareils topographiques</w:t>
      </w:r>
    </w:p>
    <w:p w:rsidR="00484071" w:rsidRPr="0094752D" w:rsidRDefault="00484071" w:rsidP="00484071">
      <w:pPr>
        <w:spacing w:after="0" w:line="253" w:lineRule="exact"/>
        <w:ind w:left="9167"/>
        <w:rPr>
          <w:sz w:val="24"/>
          <w:szCs w:val="24"/>
        </w:rPr>
      </w:pPr>
    </w:p>
    <w:p w:rsidR="00484071" w:rsidRPr="0094752D" w:rsidRDefault="00484071" w:rsidP="00484071">
      <w:pPr>
        <w:spacing w:after="0" w:line="253" w:lineRule="exact"/>
        <w:ind w:left="9167"/>
        <w:rPr>
          <w:sz w:val="24"/>
          <w:szCs w:val="24"/>
        </w:rPr>
      </w:pPr>
    </w:p>
    <w:p w:rsidR="00484071" w:rsidRPr="0094752D" w:rsidRDefault="00484071" w:rsidP="00484071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Pr="0094752D">
        <w:rPr>
          <w:rFonts w:ascii="Times New Roman" w:hAnsi="Times New Roman" w:cs="Times New Roman"/>
          <w:color w:val="000000"/>
          <w:w w:val="124"/>
        </w:rPr>
        <w:t xml:space="preserve"> : </w:t>
      </w:r>
      <w:r>
        <w:rPr>
          <w:rFonts w:ascii="Times New Roman" w:hAnsi="Times New Roman" w:cs="Times New Roman"/>
          <w:color w:val="000000"/>
          <w:w w:val="124"/>
        </w:rPr>
        <w:t>2</w:t>
      </w:r>
      <w:r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484071" w:rsidRPr="0094752D" w:rsidRDefault="00484071" w:rsidP="00484071">
      <w:pPr>
        <w:spacing w:after="0" w:line="253" w:lineRule="exact"/>
        <w:ind w:left="1521"/>
        <w:rPr>
          <w:sz w:val="24"/>
          <w:szCs w:val="24"/>
        </w:rPr>
      </w:pPr>
    </w:p>
    <w:p w:rsidR="00484071" w:rsidRPr="0094752D" w:rsidRDefault="00484071" w:rsidP="00484071">
      <w:pPr>
        <w:spacing w:after="0" w:line="253" w:lineRule="exact"/>
        <w:ind w:left="1521"/>
        <w:rPr>
          <w:sz w:val="24"/>
          <w:szCs w:val="24"/>
        </w:rPr>
      </w:pPr>
    </w:p>
    <w:p w:rsidR="00484071" w:rsidRPr="0094752D" w:rsidRDefault="00484071" w:rsidP="00744DDA">
      <w:pPr>
        <w:tabs>
          <w:tab w:val="left" w:pos="2977"/>
        </w:tabs>
        <w:spacing w:before="41" w:after="0" w:line="253" w:lineRule="exact"/>
        <w:ind w:left="2835" w:right="701" w:hanging="1173"/>
      </w:pPr>
      <w:r w:rsidRPr="0019204A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2"/>
        </w:rPr>
        <w:t>-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Centrer, caler et utiliser</w:t>
      </w:r>
      <w:r w:rsidR="00744DDA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un </w:t>
      </w:r>
      <w:r w:rsidR="001540A4">
        <w:rPr>
          <w:rFonts w:ascii="Times New Roman" w:hAnsi="Times New Roman" w:cs="Times New Roman"/>
          <w:color w:val="000000"/>
          <w:w w:val="122"/>
          <w:sz w:val="20"/>
          <w:szCs w:val="20"/>
        </w:rPr>
        <w:t>théodolite</w:t>
      </w:r>
      <w:r w:rsidR="00744DDA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et un tachéomètre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484071" w:rsidRDefault="00484071" w:rsidP="00744DDA">
      <w:pPr>
        <w:spacing w:before="26" w:after="0" w:line="230" w:lineRule="exact"/>
        <w:ind w:left="2977" w:hanging="194"/>
        <w:rPr>
          <w:rFonts w:ascii="Times New Roman" w:hAnsi="Times New Roman" w:cs="Times New Roman"/>
          <w:color w:val="000000"/>
          <w:w w:val="119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Décrire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r w:rsidR="00744DDA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et 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utilis</w:t>
      </w:r>
      <w:r w:rsidR="00744DDA">
        <w:rPr>
          <w:rFonts w:ascii="Times New Roman" w:hAnsi="Times New Roman" w:cs="Times New Roman"/>
          <w:color w:val="000000"/>
          <w:w w:val="119"/>
          <w:sz w:val="20"/>
          <w:szCs w:val="20"/>
        </w:rPr>
        <w:t>er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r w:rsidR="00744DDA">
        <w:rPr>
          <w:rFonts w:ascii="Times New Roman" w:hAnsi="Times New Roman" w:cs="Times New Roman"/>
          <w:color w:val="000000"/>
          <w:w w:val="119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es </w:t>
      </w:r>
      <w:r w:rsidR="00744DDA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différents types de boutons servant </w:t>
      </w:r>
      <w:proofErr w:type="gramStart"/>
      <w:r w:rsidR="00744DDA">
        <w:rPr>
          <w:rFonts w:ascii="Times New Roman" w:hAnsi="Times New Roman" w:cs="Times New Roman"/>
          <w:color w:val="000000"/>
          <w:w w:val="119"/>
          <w:sz w:val="20"/>
          <w:szCs w:val="20"/>
        </w:rPr>
        <w:t>a</w:t>
      </w:r>
      <w:proofErr w:type="gramEnd"/>
      <w:r w:rsidR="00744DDA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ajuster et a caler les instruments topographiques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484071" w:rsidRDefault="00484071" w:rsidP="00484071">
      <w:pPr>
        <w:spacing w:before="26" w:after="0" w:line="230" w:lineRule="exact"/>
        <w:ind w:left="2783"/>
        <w:rPr>
          <w:rFonts w:ascii="Times New Roman" w:hAnsi="Times New Roman" w:cs="Times New Roman"/>
          <w:color w:val="000000"/>
          <w:w w:val="119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Lire sur mire.</w:t>
      </w:r>
    </w:p>
    <w:p w:rsidR="00484071" w:rsidRPr="0094752D" w:rsidRDefault="00484071" w:rsidP="00484071">
      <w:pPr>
        <w:spacing w:before="26" w:after="0" w:line="230" w:lineRule="exact"/>
        <w:ind w:left="278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Rédiger</w:t>
      </w:r>
      <w:r w:rsidR="00744DDA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correctement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le rapport.</w:t>
      </w:r>
    </w:p>
    <w:p w:rsidR="00484071" w:rsidRPr="0094752D" w:rsidRDefault="00484071" w:rsidP="00484071">
      <w:pPr>
        <w:spacing w:after="0" w:line="253" w:lineRule="exact"/>
        <w:ind w:left="1502"/>
        <w:rPr>
          <w:sz w:val="24"/>
          <w:szCs w:val="24"/>
        </w:rPr>
      </w:pPr>
    </w:p>
    <w:p w:rsidR="00484071" w:rsidRPr="0094752D" w:rsidRDefault="00484071" w:rsidP="00484071">
      <w:pPr>
        <w:spacing w:after="0" w:line="253" w:lineRule="exact"/>
        <w:ind w:left="1502"/>
        <w:rPr>
          <w:sz w:val="24"/>
          <w:szCs w:val="24"/>
        </w:rPr>
      </w:pPr>
    </w:p>
    <w:p w:rsidR="00484071" w:rsidRPr="0019204A" w:rsidRDefault="00484071" w:rsidP="00484071">
      <w:pPr>
        <w:spacing w:before="45" w:after="0" w:line="253" w:lineRule="exact"/>
        <w:ind w:left="1502"/>
        <w:rPr>
          <w:b/>
          <w:bCs/>
        </w:rPr>
      </w:pPr>
      <w:r w:rsidRPr="0019204A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484071" w:rsidRPr="0094752D" w:rsidRDefault="00484071" w:rsidP="00484071">
      <w:pPr>
        <w:spacing w:after="0" w:line="230" w:lineRule="exact"/>
        <w:ind w:left="1511"/>
        <w:rPr>
          <w:sz w:val="24"/>
          <w:szCs w:val="24"/>
        </w:rPr>
      </w:pPr>
    </w:p>
    <w:p w:rsidR="00484071" w:rsidRPr="0094752D" w:rsidRDefault="00744DDA" w:rsidP="00744DDA">
      <w:pPr>
        <w:spacing w:before="56" w:after="0" w:line="230" w:lineRule="exact"/>
        <w:ind w:left="1511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</w:t>
      </w:r>
      <w:r w:rsidRPr="0019204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 xml:space="preserve">Travail </w:t>
      </w:r>
      <w:r w:rsidR="00805512" w:rsidRPr="0019204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préparatoire</w:t>
      </w:r>
      <w:r w:rsidR="00484071" w:rsidRPr="0019204A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484071" w:rsidRPr="0094752D" w:rsidRDefault="00484071" w:rsidP="00484071">
      <w:pPr>
        <w:spacing w:after="0" w:line="230" w:lineRule="exact"/>
        <w:rPr>
          <w:sz w:val="24"/>
          <w:szCs w:val="24"/>
        </w:rPr>
      </w:pPr>
    </w:p>
    <w:p w:rsidR="00484071" w:rsidRPr="0094752D" w:rsidRDefault="009D3B51" w:rsidP="009D3B51">
      <w:pPr>
        <w:spacing w:before="80" w:after="0" w:line="230" w:lineRule="exact"/>
        <w:ind w:left="1987"/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484071"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="0048407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Vis </w:t>
      </w:r>
      <w:r w:rsidR="0019204A">
        <w:rPr>
          <w:rFonts w:ascii="Times New Roman" w:hAnsi="Times New Roman" w:cs="Times New Roman"/>
          <w:color w:val="000000"/>
          <w:w w:val="118"/>
          <w:sz w:val="20"/>
          <w:szCs w:val="20"/>
        </w:rPr>
        <w:t>calant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et vis de rappel</w:t>
      </w:r>
      <w:r w:rsidR="0048407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44DDA" w:rsidRDefault="009D3B51" w:rsidP="009D3B51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484071"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="00484071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Mouvements</w:t>
      </w:r>
      <w:r w:rsidR="00484071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744DDA" w:rsidRPr="00744DDA" w:rsidRDefault="009D3B51" w:rsidP="009D3B51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="00744DDA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744DDA"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="00744DDA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="00744DDA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Réglage de l’</w:t>
      </w:r>
      <w:r w:rsidR="0019204A">
        <w:rPr>
          <w:rFonts w:ascii="Times New Roman" w:hAnsi="Times New Roman" w:cs="Times New Roman"/>
          <w:color w:val="000000"/>
          <w:w w:val="118"/>
          <w:sz w:val="20"/>
          <w:szCs w:val="20"/>
        </w:rPr>
        <w:t>oculaire</w:t>
      </w:r>
      <w:r w:rsidR="00744DDA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744DDA" w:rsidRDefault="009D3B51" w:rsidP="009D3B51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="00744DDA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744DDA"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="00744DDA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="00744DDA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Vérification des nivelles</w:t>
      </w:r>
      <w:r w:rsidR="00744DDA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744DDA" w:rsidRDefault="00744DDA" w:rsidP="00484071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484071" w:rsidRPr="0094752D" w:rsidRDefault="00484071" w:rsidP="00484071">
      <w:pPr>
        <w:spacing w:before="30" w:after="0" w:line="230" w:lineRule="exact"/>
        <w:ind w:left="1987"/>
      </w:pPr>
    </w:p>
    <w:p w:rsidR="009D3B51" w:rsidRPr="0019204A" w:rsidRDefault="009D3B51" w:rsidP="009D3B51">
      <w:pPr>
        <w:spacing w:before="56" w:after="0" w:line="230" w:lineRule="exact"/>
        <w:ind w:left="1511"/>
        <w:rPr>
          <w:b/>
          <w:bCs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19204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Mise en station</w:t>
      </w:r>
      <w:r w:rsidRPr="0019204A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484071" w:rsidRPr="0094752D" w:rsidRDefault="00484071" w:rsidP="009D3B51">
      <w:pPr>
        <w:spacing w:after="0" w:line="230" w:lineRule="exact"/>
        <w:rPr>
          <w:sz w:val="24"/>
          <w:szCs w:val="24"/>
        </w:rPr>
      </w:pPr>
    </w:p>
    <w:p w:rsidR="00484071" w:rsidRDefault="009D3B51" w:rsidP="009D3B51">
      <w:pPr>
        <w:spacing w:before="60" w:after="0" w:line="230" w:lineRule="exact"/>
        <w:ind w:left="1987"/>
        <w:rPr>
          <w:rFonts w:ascii="Times New Roman" w:hAnsi="Times New Roman" w:cs="Times New Roman"/>
          <w:color w:val="000000"/>
          <w:w w:val="116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1</w:t>
      </w:r>
      <w:r w:rsidR="00484071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Avec fil à plomb</w:t>
      </w:r>
      <w:r w:rsidR="00484071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</w:p>
    <w:p w:rsidR="00484071" w:rsidRDefault="00484071" w:rsidP="001540A4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1540A4">
        <w:rPr>
          <w:rFonts w:ascii="Times New Roman" w:hAnsi="Times New Roman" w:cs="Times New Roman"/>
          <w:color w:val="000000"/>
          <w:w w:val="116"/>
          <w:sz w:val="20"/>
          <w:szCs w:val="20"/>
        </w:rPr>
        <w:t>P</w:t>
      </w:r>
      <w:r w:rsidR="009422C4">
        <w:rPr>
          <w:rFonts w:ascii="Times New Roman" w:hAnsi="Times New Roman" w:cs="Times New Roman"/>
          <w:color w:val="000000"/>
          <w:w w:val="116"/>
          <w:sz w:val="20"/>
          <w:szCs w:val="20"/>
        </w:rPr>
        <w:t>lateau de l’appareil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9D3B51" w:rsidRPr="0094752D" w:rsidRDefault="009D3B51" w:rsidP="009422C4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T</w:t>
      </w:r>
      <w:r w:rsidR="009422C4">
        <w:rPr>
          <w:rFonts w:ascii="Times New Roman" w:hAnsi="Times New Roman" w:cs="Times New Roman"/>
          <w:color w:val="000000"/>
          <w:w w:val="116"/>
          <w:sz w:val="20"/>
          <w:szCs w:val="20"/>
        </w:rPr>
        <w:t>répied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9D3B51" w:rsidRPr="0094752D" w:rsidRDefault="009D3B51" w:rsidP="009422C4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9422C4">
        <w:rPr>
          <w:rFonts w:ascii="Times New Roman" w:hAnsi="Times New Roman" w:cs="Times New Roman"/>
          <w:color w:val="000000"/>
          <w:w w:val="116"/>
          <w:sz w:val="20"/>
          <w:szCs w:val="20"/>
        </w:rPr>
        <w:t>Calage de la nivelle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9D3B51" w:rsidRPr="0094752D" w:rsidRDefault="009D3B51" w:rsidP="009422C4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9422C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Centrage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définitif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9D3B51" w:rsidRPr="0094752D" w:rsidRDefault="009D3B51" w:rsidP="009422C4">
      <w:pPr>
        <w:spacing w:before="80" w:after="0" w:line="230" w:lineRule="exact"/>
        <w:ind w:left="2592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9422C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Calage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définitif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484071" w:rsidRPr="0094752D" w:rsidRDefault="00484071" w:rsidP="00484071">
      <w:pPr>
        <w:spacing w:before="60" w:after="0" w:line="230" w:lineRule="exact"/>
        <w:ind w:left="1987"/>
      </w:pPr>
    </w:p>
    <w:p w:rsidR="00484071" w:rsidRDefault="002107E8" w:rsidP="002107E8">
      <w:pPr>
        <w:spacing w:before="50" w:after="0" w:line="230" w:lineRule="exact"/>
        <w:ind w:left="19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 Au plomb optique</w:t>
      </w:r>
      <w:r w:rsidR="00484071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484071" w:rsidRPr="0094752D" w:rsidRDefault="009229DD" w:rsidP="009229DD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Plateau de l’appareil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484071" w:rsidRDefault="009229DD" w:rsidP="009229DD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484071"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Trépied</w:t>
      </w:r>
      <w:r w:rsidR="0048407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2107E8" w:rsidRPr="0094752D" w:rsidRDefault="009229DD" w:rsidP="009229DD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Vis </w:t>
      </w:r>
      <w:proofErr w:type="spellStart"/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calantes</w:t>
      </w:r>
      <w:proofErr w:type="spellEnd"/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2107E8" w:rsidRDefault="009229DD" w:rsidP="009229DD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Coulisses du trépied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2107E8" w:rsidRPr="0094752D" w:rsidRDefault="009229DD" w:rsidP="009229DD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Calage de la nivelle tabulaire.</w:t>
      </w:r>
    </w:p>
    <w:p w:rsidR="002107E8" w:rsidRDefault="009229DD" w:rsidP="009229DD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6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2107E8">
        <w:rPr>
          <w:rFonts w:ascii="Times New Roman" w:hAnsi="Times New Roman" w:cs="Times New Roman"/>
          <w:color w:val="000000"/>
          <w:w w:val="116"/>
          <w:sz w:val="20"/>
          <w:szCs w:val="20"/>
        </w:rPr>
        <w:t>Calage définitif</w:t>
      </w:r>
      <w:r w:rsidR="002107E8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E176D" w:rsidRDefault="007E176D" w:rsidP="009229DD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7E176D" w:rsidRDefault="007E176D" w:rsidP="007E176D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19204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Mise au point de la lunette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E176D" w:rsidRDefault="007E176D" w:rsidP="009760E1">
      <w:pPr>
        <w:spacing w:before="50" w:after="0" w:line="230" w:lineRule="exact"/>
        <w:ind w:left="19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 w:rsidR="009760E1"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 w:rsidR="009760E1">
        <w:rPr>
          <w:rFonts w:ascii="Times New Roman" w:hAnsi="Times New Roman" w:cs="Times New Roman"/>
          <w:color w:val="000000"/>
          <w:w w:val="12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Mise au point du </w:t>
      </w:r>
      <w:r w:rsidR="00860032">
        <w:rPr>
          <w:rFonts w:ascii="Times New Roman" w:hAnsi="Times New Roman" w:cs="Times New Roman"/>
          <w:color w:val="000000"/>
          <w:w w:val="120"/>
          <w:sz w:val="20"/>
          <w:szCs w:val="20"/>
        </w:rPr>
        <w:t>réticule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7E176D" w:rsidRPr="0094752D" w:rsidRDefault="009760E1" w:rsidP="009760E1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7E176D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="007E176D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7E176D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7E176D">
        <w:rPr>
          <w:rFonts w:ascii="Times New Roman" w:hAnsi="Times New Roman" w:cs="Times New Roman"/>
          <w:color w:val="000000"/>
          <w:w w:val="116"/>
          <w:sz w:val="20"/>
          <w:szCs w:val="20"/>
        </w:rPr>
        <w:t>Direction vers le ciel</w:t>
      </w:r>
      <w:r w:rsidR="007E176D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E176D" w:rsidRDefault="007E176D" w:rsidP="009760E1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9760E1"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9760E1"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9760E1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Papiers </w:t>
      </w:r>
      <w:r w:rsidR="00860032">
        <w:rPr>
          <w:rFonts w:ascii="Times New Roman" w:hAnsi="Times New Roman" w:cs="Times New Roman"/>
          <w:color w:val="000000"/>
          <w:w w:val="116"/>
          <w:sz w:val="20"/>
          <w:szCs w:val="20"/>
        </w:rPr>
        <w:t>à</w:t>
      </w:r>
      <w:r w:rsidR="009760E1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45˚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7E176D" w:rsidRDefault="007E176D" w:rsidP="007E176D">
      <w:pPr>
        <w:spacing w:before="50" w:after="0" w:line="230" w:lineRule="exact"/>
        <w:ind w:left="1987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7E176D" w:rsidRPr="0094752D" w:rsidRDefault="007E176D" w:rsidP="007E176D">
      <w:pPr>
        <w:spacing w:before="56" w:after="0" w:line="230" w:lineRule="exact"/>
        <w:ind w:left="1511"/>
      </w:pPr>
    </w:p>
    <w:p w:rsidR="007E176D" w:rsidRPr="0094752D" w:rsidRDefault="007E176D" w:rsidP="007E176D">
      <w:pPr>
        <w:spacing w:after="0" w:line="230" w:lineRule="exact"/>
        <w:rPr>
          <w:sz w:val="24"/>
          <w:szCs w:val="24"/>
        </w:rPr>
      </w:pPr>
    </w:p>
    <w:p w:rsidR="007E176D" w:rsidRPr="0094752D" w:rsidRDefault="007E176D" w:rsidP="009229DD">
      <w:pPr>
        <w:spacing w:before="80" w:after="0" w:line="230" w:lineRule="exact"/>
        <w:ind w:left="2592"/>
      </w:pPr>
    </w:p>
    <w:p w:rsidR="002107E8" w:rsidRPr="0094752D" w:rsidRDefault="002107E8" w:rsidP="002107E8">
      <w:pPr>
        <w:spacing w:before="80" w:after="0" w:line="230" w:lineRule="exact"/>
        <w:ind w:left="2592"/>
      </w:pPr>
    </w:p>
    <w:p w:rsidR="00CF3538" w:rsidRPr="0094752D" w:rsidRDefault="00CF3538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CF3538" w:rsidRPr="0094752D" w:rsidRDefault="00CF3538">
      <w:pPr>
        <w:spacing w:after="0" w:line="230" w:lineRule="exact"/>
        <w:ind w:left="1958"/>
        <w:rPr>
          <w:sz w:val="24"/>
          <w:szCs w:val="24"/>
        </w:rPr>
      </w:pPr>
    </w:p>
    <w:p w:rsidR="00CF3538" w:rsidRPr="0094752D" w:rsidRDefault="00CF3538">
      <w:pPr>
        <w:spacing w:after="0" w:line="230" w:lineRule="exact"/>
        <w:ind w:left="1958"/>
        <w:rPr>
          <w:sz w:val="24"/>
          <w:szCs w:val="24"/>
        </w:rPr>
      </w:pPr>
    </w:p>
    <w:p w:rsidR="00CF3538" w:rsidRPr="0094752D" w:rsidRDefault="00CF3538">
      <w:pPr>
        <w:spacing w:after="0" w:line="230" w:lineRule="exact"/>
        <w:ind w:left="1958"/>
        <w:rPr>
          <w:sz w:val="24"/>
          <w:szCs w:val="24"/>
        </w:rPr>
      </w:pPr>
    </w:p>
    <w:p w:rsidR="00CF3538" w:rsidRPr="0094752D" w:rsidRDefault="00CF3538">
      <w:pPr>
        <w:spacing w:after="0" w:line="230" w:lineRule="exact"/>
        <w:ind w:left="1958"/>
        <w:rPr>
          <w:sz w:val="24"/>
          <w:szCs w:val="24"/>
        </w:rPr>
      </w:pPr>
    </w:p>
    <w:p w:rsidR="00CF3538" w:rsidRPr="0094752D" w:rsidRDefault="00CF3538" w:rsidP="009760E1">
      <w:pPr>
        <w:spacing w:after="0" w:line="230" w:lineRule="exact"/>
        <w:rPr>
          <w:sz w:val="24"/>
          <w:szCs w:val="24"/>
        </w:rPr>
      </w:pPr>
    </w:p>
    <w:p w:rsidR="00CF3538" w:rsidRPr="0019204A" w:rsidRDefault="00113389" w:rsidP="009760E1">
      <w:pPr>
        <w:spacing w:before="80" w:after="0" w:line="230" w:lineRule="exact"/>
        <w:ind w:left="1478"/>
        <w:rPr>
          <w:b/>
          <w:bCs/>
        </w:rPr>
      </w:pPr>
      <w:r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2.4 </w:t>
      </w:r>
      <w:proofErr w:type="gramStart"/>
      <w:r w:rsidRPr="0019204A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>Point</w:t>
      </w:r>
      <w:r w:rsidR="009760E1" w:rsidRPr="0019204A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>é</w:t>
      </w:r>
      <w:proofErr w:type="gramEnd"/>
      <w:r w:rsidRPr="0019204A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43"/>
        <w:rPr>
          <w:sz w:val="24"/>
          <w:szCs w:val="24"/>
        </w:rPr>
      </w:pPr>
    </w:p>
    <w:p w:rsidR="00CF3538" w:rsidRPr="0094752D" w:rsidRDefault="00113389">
      <w:pPr>
        <w:spacing w:before="60" w:after="0" w:line="230" w:lineRule="exact"/>
        <w:ind w:left="1943"/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2.4.1 Par bissection.</w:t>
      </w:r>
    </w:p>
    <w:p w:rsidR="00CF3538" w:rsidRDefault="00113389">
      <w:pPr>
        <w:spacing w:before="50" w:after="0" w:line="230" w:lineRule="exact"/>
        <w:ind w:left="1939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2.4.2 Par encadrement.</w:t>
      </w:r>
    </w:p>
    <w:p w:rsidR="009760E1" w:rsidRPr="0094752D" w:rsidRDefault="009760E1" w:rsidP="001540A4">
      <w:pPr>
        <w:spacing w:before="60" w:after="0" w:line="230" w:lineRule="exact"/>
        <w:ind w:left="1943"/>
      </w:pP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2.4.</w:t>
      </w:r>
      <w:r w:rsidR="001540A4"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Bouton de blocage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9760E1" w:rsidRPr="0094752D" w:rsidRDefault="009760E1" w:rsidP="001540A4">
      <w:pPr>
        <w:spacing w:before="50" w:after="0" w:line="230" w:lineRule="exact"/>
        <w:ind w:left="1939"/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2.4.</w:t>
      </w:r>
      <w:r w:rsidR="001540A4"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Mouvement lente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9760E1" w:rsidRPr="0094752D" w:rsidRDefault="009760E1">
      <w:pPr>
        <w:spacing w:before="50" w:after="0" w:line="230" w:lineRule="exact"/>
        <w:ind w:left="1939"/>
      </w:pPr>
    </w:p>
    <w:p w:rsidR="00CF3538" w:rsidRPr="0094752D" w:rsidRDefault="00CF3538">
      <w:pPr>
        <w:spacing w:after="0" w:line="230" w:lineRule="exact"/>
        <w:ind w:left="1473"/>
        <w:rPr>
          <w:sz w:val="24"/>
          <w:szCs w:val="24"/>
        </w:rPr>
      </w:pPr>
    </w:p>
    <w:p w:rsidR="00CF3538" w:rsidRPr="0019204A" w:rsidRDefault="00113389">
      <w:pPr>
        <w:spacing w:before="60" w:after="0" w:line="230" w:lineRule="exact"/>
        <w:ind w:left="1473"/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2.5 </w:t>
      </w:r>
      <w:r w:rsidR="001540A4" w:rsidRPr="0019204A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Rédaction</w:t>
      </w:r>
      <w:r w:rsidRPr="0019204A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 xml:space="preserve"> du rapport.</w:t>
      </w: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19204A" w:rsidRDefault="0019204A" w:rsidP="001806D3">
      <w:pPr>
        <w:spacing w:before="89" w:after="0" w:line="253" w:lineRule="exact"/>
        <w:ind w:left="5356"/>
        <w:rPr>
          <w:rFonts w:ascii="Times New Roman" w:hAnsi="Times New Roman" w:cs="Times New Roman"/>
          <w:color w:val="000000"/>
          <w:w w:val="123"/>
          <w:u w:val="single"/>
        </w:rPr>
      </w:pPr>
    </w:p>
    <w:p w:rsidR="0019204A" w:rsidRPr="0019204A" w:rsidRDefault="0019204A" w:rsidP="0019204A">
      <w:pPr>
        <w:spacing w:before="89" w:after="0" w:line="253" w:lineRule="exact"/>
        <w:jc w:val="both"/>
        <w:rPr>
          <w:rFonts w:ascii="Times New Roman" w:hAnsi="Times New Roman" w:cs="Times New Roman"/>
          <w:color w:val="000000"/>
          <w:w w:val="123"/>
          <w:u w:val="single"/>
        </w:rPr>
      </w:pPr>
      <w:r w:rsidRPr="0019204A">
        <w:rPr>
          <w:rFonts w:ascii="Times New Roman" w:hAnsi="Times New Roman" w:cs="Times New Roman"/>
          <w:color w:val="000000"/>
          <w:w w:val="123"/>
        </w:rPr>
        <w:t xml:space="preserve">        </w:t>
      </w:r>
      <w:r w:rsidRPr="0019204A">
        <w:rPr>
          <w:rFonts w:ascii="Times New Roman" w:hAnsi="Times New Roman" w:cs="Times New Roman"/>
          <w:color w:val="000000"/>
          <w:w w:val="123"/>
          <w:u w:val="single"/>
        </w:rPr>
        <w:t>Cours: T.P. Topographie 1</w:t>
      </w:r>
    </w:p>
    <w:p w:rsidR="0019204A" w:rsidRDefault="0019204A" w:rsidP="001806D3">
      <w:pPr>
        <w:spacing w:before="89" w:after="0" w:line="253" w:lineRule="exact"/>
        <w:ind w:left="5356"/>
        <w:rPr>
          <w:rFonts w:ascii="Times New Roman" w:hAnsi="Times New Roman" w:cs="Times New Roman"/>
          <w:color w:val="000000"/>
          <w:w w:val="123"/>
          <w:u w:val="single"/>
        </w:rPr>
      </w:pPr>
    </w:p>
    <w:p w:rsidR="001806D3" w:rsidRPr="0019204A" w:rsidRDefault="001806D3" w:rsidP="001806D3">
      <w:pPr>
        <w:spacing w:before="89" w:after="0" w:line="253" w:lineRule="exact"/>
        <w:ind w:left="5356"/>
        <w:rPr>
          <w:sz w:val="28"/>
          <w:szCs w:val="28"/>
        </w:rPr>
      </w:pPr>
      <w:r w:rsidRPr="0019204A">
        <w:rPr>
          <w:rFonts w:ascii="Times New Roman" w:hAnsi="Times New Roman" w:cs="Times New Roman"/>
          <w:color w:val="000000"/>
          <w:w w:val="123"/>
          <w:sz w:val="28"/>
          <w:szCs w:val="28"/>
          <w:u w:val="single"/>
        </w:rPr>
        <w:t>Chapitre 3</w:t>
      </w:r>
    </w:p>
    <w:p w:rsidR="001806D3" w:rsidRPr="0019204A" w:rsidRDefault="001806D3" w:rsidP="001806D3">
      <w:pPr>
        <w:spacing w:after="0" w:line="253" w:lineRule="exact"/>
        <w:ind w:left="3619"/>
        <w:rPr>
          <w:sz w:val="28"/>
          <w:szCs w:val="28"/>
        </w:rPr>
      </w:pPr>
    </w:p>
    <w:p w:rsidR="001806D3" w:rsidRPr="0019204A" w:rsidRDefault="001806D3" w:rsidP="0019204A">
      <w:pPr>
        <w:spacing w:before="34" w:after="0" w:line="253" w:lineRule="exact"/>
        <w:ind w:left="3619"/>
        <w:rPr>
          <w:sz w:val="28"/>
          <w:szCs w:val="28"/>
        </w:rPr>
      </w:pPr>
      <w:r w:rsidRPr="0019204A">
        <w:rPr>
          <w:rFonts w:ascii="Times New Roman" w:hAnsi="Times New Roman" w:cs="Times New Roman"/>
          <w:color w:val="000000"/>
          <w:w w:val="125"/>
          <w:sz w:val="28"/>
          <w:szCs w:val="28"/>
        </w:rPr>
        <w:t xml:space="preserve">Méthode de lecture </w:t>
      </w:r>
      <w:proofErr w:type="spellStart"/>
      <w:r w:rsidR="0019204A">
        <w:rPr>
          <w:rFonts w:ascii="Times New Roman" w:hAnsi="Times New Roman" w:cs="Times New Roman"/>
          <w:color w:val="000000"/>
          <w:w w:val="125"/>
          <w:sz w:val="28"/>
          <w:szCs w:val="28"/>
        </w:rPr>
        <w:t>S</w:t>
      </w:r>
      <w:r w:rsidRPr="0019204A">
        <w:rPr>
          <w:rFonts w:ascii="Times New Roman" w:hAnsi="Times New Roman" w:cs="Times New Roman"/>
          <w:color w:val="000000"/>
          <w:w w:val="125"/>
          <w:sz w:val="28"/>
          <w:szCs w:val="28"/>
        </w:rPr>
        <w:t>tadimétrique</w:t>
      </w:r>
      <w:proofErr w:type="spellEnd"/>
    </w:p>
    <w:p w:rsidR="001806D3" w:rsidRPr="0019204A" w:rsidRDefault="001806D3" w:rsidP="001806D3">
      <w:pPr>
        <w:spacing w:after="0" w:line="253" w:lineRule="exact"/>
        <w:ind w:left="9148"/>
        <w:rPr>
          <w:sz w:val="28"/>
          <w:szCs w:val="28"/>
        </w:rPr>
      </w:pPr>
    </w:p>
    <w:p w:rsidR="001806D3" w:rsidRDefault="001806D3" w:rsidP="001806D3">
      <w:pPr>
        <w:spacing w:after="0" w:line="253" w:lineRule="exact"/>
        <w:ind w:left="9148"/>
        <w:rPr>
          <w:sz w:val="24"/>
          <w:szCs w:val="24"/>
        </w:rPr>
      </w:pPr>
    </w:p>
    <w:p w:rsidR="001806D3" w:rsidRDefault="001806D3" w:rsidP="001806D3">
      <w:pPr>
        <w:spacing w:after="0" w:line="253" w:lineRule="exact"/>
        <w:ind w:left="9148"/>
        <w:rPr>
          <w:sz w:val="24"/>
          <w:szCs w:val="24"/>
        </w:rPr>
      </w:pPr>
    </w:p>
    <w:p w:rsidR="001806D3" w:rsidRDefault="001806D3" w:rsidP="001806D3">
      <w:pPr>
        <w:spacing w:before="48" w:after="0" w:line="253" w:lineRule="exact"/>
        <w:ind w:left="9148"/>
      </w:pPr>
      <w:r>
        <w:rPr>
          <w:rFonts w:ascii="Times New Roman" w:hAnsi="Times New Roman" w:cs="Times New Roman"/>
          <w:color w:val="000000"/>
          <w:w w:val="124"/>
          <w:u w:val="single"/>
        </w:rPr>
        <w:t>Durée</w:t>
      </w:r>
      <w:r>
        <w:rPr>
          <w:rFonts w:ascii="Times New Roman" w:hAnsi="Times New Roman" w:cs="Times New Roman"/>
          <w:color w:val="000000"/>
          <w:w w:val="124"/>
        </w:rPr>
        <w:t>: 20 h</w:t>
      </w:r>
    </w:p>
    <w:p w:rsidR="001806D3" w:rsidRDefault="001806D3" w:rsidP="001806D3">
      <w:pPr>
        <w:spacing w:after="0" w:line="230" w:lineRule="exact"/>
        <w:ind w:left="1516"/>
        <w:rPr>
          <w:sz w:val="24"/>
          <w:szCs w:val="24"/>
        </w:rPr>
      </w:pPr>
    </w:p>
    <w:p w:rsidR="001806D3" w:rsidRDefault="001806D3" w:rsidP="001806D3">
      <w:pPr>
        <w:spacing w:after="0" w:line="230" w:lineRule="exact"/>
        <w:ind w:left="1516"/>
        <w:rPr>
          <w:sz w:val="24"/>
          <w:szCs w:val="24"/>
        </w:rPr>
      </w:pPr>
    </w:p>
    <w:p w:rsidR="001806D3" w:rsidRDefault="001806D3" w:rsidP="001806D3">
      <w:pPr>
        <w:spacing w:after="0" w:line="230" w:lineRule="exact"/>
        <w:ind w:left="1516"/>
        <w:rPr>
          <w:sz w:val="24"/>
          <w:szCs w:val="24"/>
        </w:rPr>
      </w:pPr>
    </w:p>
    <w:p w:rsidR="001806D3" w:rsidRPr="00726AB2" w:rsidRDefault="001806D3" w:rsidP="0019204A">
      <w:pPr>
        <w:tabs>
          <w:tab w:val="left" w:pos="2835"/>
        </w:tabs>
        <w:spacing w:before="136" w:after="0" w:line="230" w:lineRule="exact"/>
        <w:ind w:left="2694" w:hanging="1178"/>
      </w:pPr>
      <w:r w:rsidRPr="0019204A">
        <w:rPr>
          <w:rFonts w:ascii="Times New Roman" w:hAnsi="Times New Roman" w:cs="Times New Roman"/>
          <w:b/>
          <w:bCs/>
          <w:color w:val="000000"/>
          <w:w w:val="125"/>
          <w:sz w:val="20"/>
          <w:szCs w:val="20"/>
          <w:u w:val="single"/>
        </w:rPr>
        <w:t>Objectif:</w:t>
      </w:r>
      <w:r>
        <w:rPr>
          <w:rFonts w:ascii="Times New Roman" w:hAnsi="Times New Roman" w:cs="Times New Roman"/>
          <w:color w:val="000000"/>
          <w:w w:val="12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- Exécuter des lectures </w:t>
      </w:r>
      <w:proofErr w:type="spellStart"/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>stadimétriques</w:t>
      </w:r>
      <w:proofErr w:type="spellEnd"/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 </w:t>
      </w:r>
      <w:r w:rsidR="0019204A">
        <w:rPr>
          <w:rFonts w:ascii="Times New Roman" w:hAnsi="Times New Roman" w:cs="Times New Roman"/>
          <w:color w:val="000000"/>
          <w:w w:val="126"/>
          <w:sz w:val="20"/>
          <w:szCs w:val="20"/>
        </w:rPr>
        <w:t>par rapport à l’échelle</w:t>
      </w:r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 vertic</w:t>
      </w:r>
      <w:r w:rsidR="0019204A">
        <w:rPr>
          <w:rFonts w:ascii="Times New Roman" w:hAnsi="Times New Roman" w:cs="Times New Roman"/>
          <w:color w:val="000000"/>
          <w:w w:val="126"/>
          <w:sz w:val="20"/>
          <w:szCs w:val="20"/>
        </w:rPr>
        <w:t xml:space="preserve">al et vérifier la précision </w:t>
      </w:r>
      <w:r>
        <w:rPr>
          <w:rFonts w:ascii="Times New Roman" w:hAnsi="Times New Roman" w:cs="Times New Roman" w:hint="cs"/>
          <w:color w:val="000000"/>
          <w:w w:val="126"/>
          <w:sz w:val="20"/>
          <w:szCs w:val="20"/>
          <w:rtl/>
        </w:rPr>
        <w:t xml:space="preserve">  </w:t>
      </w:r>
      <w:r>
        <w:rPr>
          <w:rFonts w:ascii="Times New Roman" w:hAnsi="Times New Roman" w:cs="Times New Roman"/>
          <w:color w:val="000000"/>
          <w:w w:val="126"/>
          <w:sz w:val="20"/>
          <w:szCs w:val="20"/>
        </w:rPr>
        <w:t>des lectures exécutées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1806D3" w:rsidRDefault="001806D3" w:rsidP="001806D3">
      <w:pPr>
        <w:spacing w:after="0" w:line="230" w:lineRule="exact"/>
        <w:ind w:left="1516"/>
        <w:rPr>
          <w:rFonts w:ascii="Times New Roman" w:hAnsi="Times New Roman" w:cs="Times New Roman"/>
          <w:color w:val="000000"/>
          <w:w w:val="122"/>
          <w:u w:val="single"/>
          <w:rtl/>
        </w:rPr>
      </w:pPr>
    </w:p>
    <w:p w:rsidR="0019204A" w:rsidRDefault="0019204A" w:rsidP="001806D3">
      <w:pPr>
        <w:spacing w:after="0" w:line="230" w:lineRule="exact"/>
        <w:ind w:left="1516"/>
        <w:rPr>
          <w:rFonts w:ascii="Times New Roman" w:hAnsi="Times New Roman" w:cs="Times New Roman"/>
          <w:b/>
          <w:bCs/>
          <w:color w:val="000000"/>
          <w:w w:val="122"/>
          <w:u w:val="single"/>
        </w:rPr>
      </w:pPr>
    </w:p>
    <w:p w:rsidR="0019204A" w:rsidRDefault="0019204A" w:rsidP="001806D3">
      <w:pPr>
        <w:spacing w:after="0" w:line="230" w:lineRule="exact"/>
        <w:ind w:left="1516"/>
        <w:rPr>
          <w:rFonts w:ascii="Times New Roman" w:hAnsi="Times New Roman" w:cs="Times New Roman"/>
          <w:b/>
          <w:bCs/>
          <w:color w:val="000000"/>
          <w:w w:val="122"/>
          <w:u w:val="single"/>
        </w:rPr>
      </w:pPr>
    </w:p>
    <w:p w:rsidR="001806D3" w:rsidRPr="0019204A" w:rsidRDefault="0019204A" w:rsidP="001806D3">
      <w:pPr>
        <w:spacing w:after="0" w:line="230" w:lineRule="exact"/>
        <w:ind w:left="1516"/>
        <w:rPr>
          <w:rFonts w:ascii="Times New Roman" w:hAnsi="Times New Roman" w:cs="Times New Roman"/>
          <w:b/>
          <w:bCs/>
          <w:color w:val="000000"/>
          <w:w w:val="122"/>
          <w:u w:val="single"/>
          <w:rtl/>
        </w:rPr>
      </w:pPr>
      <w:r w:rsidRPr="0019204A">
        <w:rPr>
          <w:rFonts w:ascii="Times New Roman" w:hAnsi="Times New Roman" w:cs="Times New Roman"/>
          <w:b/>
          <w:bCs/>
          <w:color w:val="000000"/>
          <w:w w:val="122"/>
          <w:u w:val="single"/>
        </w:rPr>
        <w:t>Syllabus</w:t>
      </w:r>
    </w:p>
    <w:p w:rsidR="001806D3" w:rsidRDefault="001806D3" w:rsidP="001806D3">
      <w:pPr>
        <w:spacing w:after="0" w:line="230" w:lineRule="exact"/>
        <w:ind w:left="1516"/>
        <w:rPr>
          <w:sz w:val="24"/>
          <w:szCs w:val="24"/>
        </w:rPr>
      </w:pPr>
    </w:p>
    <w:p w:rsidR="001806D3" w:rsidRDefault="001806D3" w:rsidP="001806D3">
      <w:pPr>
        <w:spacing w:before="76" w:after="0" w:line="230" w:lineRule="exact"/>
        <w:ind w:left="1516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3.1 </w:t>
      </w:r>
      <w:r w:rsidRPr="0019204A">
        <w:rPr>
          <w:rFonts w:ascii="Times New Roman" w:hAnsi="Times New Roman" w:cs="Times New Roman"/>
          <w:b/>
          <w:bCs/>
          <w:color w:val="000000"/>
          <w:w w:val="122"/>
          <w:sz w:val="20"/>
          <w:szCs w:val="20"/>
        </w:rPr>
        <w:t>Echelle verticale:</w:t>
      </w:r>
    </w:p>
    <w:p w:rsidR="001806D3" w:rsidRDefault="001806D3" w:rsidP="001806D3">
      <w:pPr>
        <w:spacing w:after="0" w:line="230" w:lineRule="exact"/>
        <w:ind w:left="2001"/>
        <w:rPr>
          <w:sz w:val="24"/>
          <w:szCs w:val="24"/>
        </w:rPr>
      </w:pPr>
    </w:p>
    <w:p w:rsidR="001806D3" w:rsidRDefault="001806D3" w:rsidP="001806D3">
      <w:pPr>
        <w:spacing w:before="8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3.1.1 Mire en bois et Mire métallique coulissante.</w:t>
      </w: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3.1.2 Division et unités de la mire.</w:t>
      </w:r>
    </w:p>
    <w:p w:rsidR="001806D3" w:rsidRDefault="001806D3" w:rsidP="001806D3">
      <w:pPr>
        <w:spacing w:before="3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3.1.3 Les mires classiques à double graduation.</w:t>
      </w:r>
    </w:p>
    <w:p w:rsidR="001806D3" w:rsidRDefault="001806D3" w:rsidP="001806D3">
      <w:pPr>
        <w:spacing w:after="0" w:line="230" w:lineRule="exact"/>
        <w:ind w:left="1511"/>
        <w:rPr>
          <w:sz w:val="24"/>
          <w:szCs w:val="24"/>
        </w:rPr>
      </w:pPr>
    </w:p>
    <w:p w:rsidR="001806D3" w:rsidRDefault="001806D3" w:rsidP="001806D3">
      <w:pPr>
        <w:spacing w:before="80" w:after="0" w:line="230" w:lineRule="exact"/>
        <w:ind w:left="151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3.2 </w:t>
      </w:r>
      <w:r w:rsidRPr="0019204A">
        <w:rPr>
          <w:rFonts w:ascii="Times New Roman" w:hAnsi="Times New Roman" w:cs="Times New Roman"/>
          <w:b/>
          <w:bCs/>
          <w:noProof/>
          <w:color w:val="000000"/>
          <w:w w:val="117"/>
          <w:sz w:val="20"/>
          <w:szCs w:val="20"/>
        </w:rPr>
        <w:t>Fils</w:t>
      </w:r>
      <w:r w:rsidRPr="0019204A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 xml:space="preserve"> </w:t>
      </w:r>
      <w:r w:rsidRPr="0019204A">
        <w:rPr>
          <w:rFonts w:ascii="Times New Roman" w:hAnsi="Times New Roman" w:cs="Times New Roman"/>
          <w:b/>
          <w:bCs/>
          <w:noProof/>
          <w:color w:val="000000"/>
          <w:w w:val="117"/>
          <w:sz w:val="20"/>
          <w:szCs w:val="20"/>
        </w:rPr>
        <w:t>stradimétriques</w:t>
      </w:r>
      <w:r w:rsidRPr="0019204A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:</w:t>
      </w:r>
    </w:p>
    <w:p w:rsidR="001806D3" w:rsidRDefault="001806D3" w:rsidP="001806D3">
      <w:pPr>
        <w:spacing w:before="8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3.2.1 Les réticules et le système de lecture.</w:t>
      </w: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3.2.2 Appoint sur la mire et choix du chiffre rond.</w:t>
      </w:r>
    </w:p>
    <w:p w:rsidR="001806D3" w:rsidRDefault="001806D3" w:rsidP="001806D3">
      <w:pPr>
        <w:spacing w:before="3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3.2.3 Contrôle et vérification des lectures par simple calcul.</w:t>
      </w:r>
    </w:p>
    <w:p w:rsidR="001806D3" w:rsidRDefault="001806D3" w:rsidP="001806D3">
      <w:pPr>
        <w:spacing w:before="80" w:after="0" w:line="230" w:lineRule="exact"/>
        <w:ind w:left="1511"/>
      </w:pPr>
    </w:p>
    <w:p w:rsidR="001806D3" w:rsidRDefault="001806D3" w:rsidP="001806D3">
      <w:pPr>
        <w:spacing w:after="0" w:line="230" w:lineRule="exact"/>
        <w:ind w:left="1516"/>
        <w:rPr>
          <w:sz w:val="24"/>
          <w:szCs w:val="24"/>
        </w:rPr>
      </w:pPr>
    </w:p>
    <w:p w:rsidR="001806D3" w:rsidRPr="0019204A" w:rsidRDefault="001806D3" w:rsidP="0019204A">
      <w:pPr>
        <w:spacing w:before="60" w:after="0" w:line="230" w:lineRule="exact"/>
        <w:ind w:left="1516"/>
        <w:rPr>
          <w:b/>
          <w:bCs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3.3 </w:t>
      </w:r>
      <w:r w:rsidRPr="0019204A">
        <w:rPr>
          <w:rFonts w:ascii="Times New Roman" w:hAnsi="Times New Roman" w:cs="Times New Roman"/>
          <w:b/>
          <w:bCs/>
          <w:color w:val="000000"/>
          <w:w w:val="126"/>
          <w:sz w:val="20"/>
          <w:szCs w:val="20"/>
        </w:rPr>
        <w:t xml:space="preserve">Lectures </w:t>
      </w:r>
      <w:r w:rsidR="0019204A">
        <w:rPr>
          <w:rFonts w:ascii="Times New Roman" w:hAnsi="Times New Roman" w:cs="Times New Roman"/>
          <w:b/>
          <w:bCs/>
          <w:color w:val="000000"/>
          <w:w w:val="126"/>
          <w:sz w:val="20"/>
          <w:szCs w:val="20"/>
        </w:rPr>
        <w:t>S</w:t>
      </w:r>
      <w:r w:rsidRPr="0019204A">
        <w:rPr>
          <w:rFonts w:ascii="Times New Roman" w:hAnsi="Times New Roman" w:cs="Times New Roman"/>
          <w:b/>
          <w:bCs/>
          <w:color w:val="000000"/>
          <w:w w:val="126"/>
          <w:sz w:val="20"/>
          <w:szCs w:val="20"/>
        </w:rPr>
        <w:t>tadimétriques selon des différents instruments</w:t>
      </w:r>
      <w:r w:rsidRPr="0019204A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:</w:t>
      </w:r>
    </w:p>
    <w:p w:rsidR="001806D3" w:rsidRDefault="001806D3" w:rsidP="001806D3">
      <w:pPr>
        <w:spacing w:after="0" w:line="230" w:lineRule="exact"/>
        <w:ind w:left="1996"/>
        <w:rPr>
          <w:sz w:val="24"/>
          <w:szCs w:val="24"/>
        </w:rPr>
      </w:pPr>
    </w:p>
    <w:p w:rsidR="001806D3" w:rsidRDefault="001806D3" w:rsidP="001806D3">
      <w:pPr>
        <w:spacing w:before="80" w:after="0" w:line="230" w:lineRule="exact"/>
        <w:ind w:left="2001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3.3.1 D’après un th</w:t>
      </w:r>
      <w:r>
        <w:t>é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odolite.</w:t>
      </w: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3.3.2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D’après un </w:t>
      </w:r>
      <w:r w:rsidRPr="00956E8B">
        <w:rPr>
          <w:sz w:val="20"/>
          <w:szCs w:val="20"/>
        </w:rPr>
        <w:t>tachéomètre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3.3.3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D’après un</w:t>
      </w:r>
      <w:r>
        <w:rPr>
          <w:sz w:val="20"/>
          <w:szCs w:val="20"/>
        </w:rPr>
        <w:t>e lunette électronique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1806D3" w:rsidRDefault="001806D3" w:rsidP="001806D3">
      <w:pPr>
        <w:spacing w:before="60" w:after="0" w:line="230" w:lineRule="exact"/>
        <w:ind w:left="1516"/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3.4 </w:t>
      </w:r>
      <w:r w:rsidRPr="0019204A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Rédaction du rapport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1806D3" w:rsidRDefault="001806D3" w:rsidP="001806D3">
      <w:pPr>
        <w:spacing w:before="30" w:after="0" w:line="230" w:lineRule="exact"/>
        <w:ind w:left="2001"/>
        <w:rPr>
          <w:rFonts w:ascii="Times New Roman" w:hAnsi="Times New Roman" w:cs="Times New Roman"/>
          <w:color w:val="000000"/>
          <w:w w:val="117"/>
          <w:sz w:val="20"/>
          <w:szCs w:val="20"/>
          <w:rtl/>
        </w:rPr>
      </w:pPr>
    </w:p>
    <w:p w:rsidR="001806D3" w:rsidRDefault="001806D3" w:rsidP="001806D3">
      <w:pPr>
        <w:spacing w:before="30" w:after="0" w:line="230" w:lineRule="exact"/>
        <w:ind w:left="1991"/>
      </w:pPr>
    </w:p>
    <w:p w:rsidR="001806D3" w:rsidRDefault="001806D3" w:rsidP="001806D3"/>
    <w:p w:rsidR="002107E1" w:rsidRDefault="002107E1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1806D3" w:rsidRPr="0094752D" w:rsidRDefault="0019204A" w:rsidP="0019204A">
      <w:pPr>
        <w:spacing w:before="179" w:after="0" w:line="253" w:lineRule="exact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       </w:t>
      </w:r>
      <w:r w:rsidR="001806D3">
        <w:rPr>
          <w:rFonts w:ascii="Times New Roman" w:hAnsi="Times New Roman" w:cs="Times New Roman"/>
          <w:color w:val="000000"/>
          <w:w w:val="125"/>
        </w:rPr>
        <w:t>Cours</w:t>
      </w:r>
      <w:r w:rsidR="001806D3" w:rsidRPr="0094752D">
        <w:rPr>
          <w:rFonts w:ascii="Times New Roman" w:hAnsi="Times New Roman" w:cs="Times New Roman"/>
          <w:color w:val="000000"/>
          <w:w w:val="125"/>
        </w:rPr>
        <w:t>: T.P. Topographie 1</w:t>
      </w:r>
    </w:p>
    <w:p w:rsidR="001806D3" w:rsidRPr="0094752D" w:rsidRDefault="001806D3" w:rsidP="001806D3">
      <w:pPr>
        <w:spacing w:after="0" w:line="253" w:lineRule="exact"/>
        <w:ind w:left="5385"/>
        <w:rPr>
          <w:sz w:val="24"/>
          <w:szCs w:val="24"/>
        </w:rPr>
      </w:pPr>
    </w:p>
    <w:p w:rsidR="001806D3" w:rsidRPr="0094752D" w:rsidRDefault="001806D3" w:rsidP="001806D3">
      <w:pPr>
        <w:spacing w:after="0" w:line="253" w:lineRule="exact"/>
        <w:ind w:left="5385"/>
        <w:rPr>
          <w:sz w:val="24"/>
          <w:szCs w:val="24"/>
        </w:rPr>
      </w:pPr>
    </w:p>
    <w:p w:rsidR="001806D3" w:rsidRPr="0094752D" w:rsidRDefault="001806D3" w:rsidP="001806D3">
      <w:pPr>
        <w:spacing w:after="0" w:line="253" w:lineRule="exact"/>
        <w:ind w:left="5385"/>
        <w:rPr>
          <w:sz w:val="24"/>
          <w:szCs w:val="24"/>
        </w:rPr>
      </w:pPr>
    </w:p>
    <w:p w:rsidR="001806D3" w:rsidRPr="0094752D" w:rsidRDefault="001806D3" w:rsidP="001806D3">
      <w:pPr>
        <w:spacing w:after="0" w:line="253" w:lineRule="exact"/>
        <w:ind w:left="5385"/>
        <w:rPr>
          <w:sz w:val="24"/>
          <w:szCs w:val="24"/>
        </w:rPr>
      </w:pPr>
    </w:p>
    <w:p w:rsidR="001806D3" w:rsidRPr="0019204A" w:rsidRDefault="001806D3" w:rsidP="0019204A">
      <w:pPr>
        <w:spacing w:before="109" w:after="0" w:line="253" w:lineRule="exact"/>
        <w:jc w:val="center"/>
        <w:rPr>
          <w:b/>
          <w:bCs/>
          <w:sz w:val="28"/>
          <w:szCs w:val="28"/>
        </w:rPr>
      </w:pPr>
      <w:r w:rsidRPr="0019204A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4</w:t>
      </w:r>
    </w:p>
    <w:p w:rsidR="001806D3" w:rsidRPr="0019204A" w:rsidRDefault="001806D3" w:rsidP="001806D3">
      <w:pPr>
        <w:spacing w:after="0" w:line="253" w:lineRule="exact"/>
        <w:ind w:left="4737"/>
        <w:rPr>
          <w:b/>
          <w:bCs/>
          <w:sz w:val="28"/>
          <w:szCs w:val="28"/>
        </w:rPr>
      </w:pPr>
    </w:p>
    <w:p w:rsidR="001806D3" w:rsidRPr="0019204A" w:rsidRDefault="001806D3" w:rsidP="0019204A">
      <w:pPr>
        <w:spacing w:before="34" w:after="0" w:line="253" w:lineRule="exact"/>
        <w:jc w:val="center"/>
        <w:rPr>
          <w:b/>
          <w:bCs/>
          <w:sz w:val="28"/>
          <w:szCs w:val="28"/>
        </w:rPr>
      </w:pPr>
      <w:r w:rsidRPr="0019204A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>Lectures d’angles</w:t>
      </w:r>
    </w:p>
    <w:p w:rsidR="001806D3" w:rsidRPr="0094752D" w:rsidRDefault="001806D3" w:rsidP="001806D3">
      <w:pPr>
        <w:spacing w:after="0" w:line="253" w:lineRule="exact"/>
        <w:ind w:left="9167"/>
        <w:rPr>
          <w:sz w:val="24"/>
          <w:szCs w:val="24"/>
        </w:rPr>
      </w:pPr>
    </w:p>
    <w:p w:rsidR="001806D3" w:rsidRPr="0094752D" w:rsidRDefault="001806D3" w:rsidP="001806D3">
      <w:pPr>
        <w:spacing w:after="0" w:line="253" w:lineRule="exact"/>
        <w:ind w:left="9167"/>
        <w:rPr>
          <w:sz w:val="24"/>
          <w:szCs w:val="24"/>
        </w:rPr>
      </w:pPr>
    </w:p>
    <w:p w:rsidR="001806D3" w:rsidRPr="0094752D" w:rsidRDefault="001806D3" w:rsidP="001806D3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Pr="0094752D">
        <w:rPr>
          <w:rFonts w:ascii="Times New Roman" w:hAnsi="Times New Roman" w:cs="Times New Roman"/>
          <w:color w:val="000000"/>
          <w:w w:val="124"/>
        </w:rPr>
        <w:t xml:space="preserve">: </w:t>
      </w:r>
      <w:r>
        <w:rPr>
          <w:rFonts w:ascii="Times New Roman" w:hAnsi="Times New Roman" w:cs="Times New Roman"/>
          <w:color w:val="000000"/>
          <w:w w:val="124"/>
        </w:rPr>
        <w:t>2</w:t>
      </w:r>
      <w:r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1806D3" w:rsidRPr="0094752D" w:rsidRDefault="001806D3" w:rsidP="001806D3">
      <w:pPr>
        <w:spacing w:after="0" w:line="253" w:lineRule="exact"/>
        <w:ind w:left="1521"/>
        <w:rPr>
          <w:sz w:val="24"/>
          <w:szCs w:val="24"/>
        </w:rPr>
      </w:pPr>
    </w:p>
    <w:p w:rsidR="001806D3" w:rsidRPr="0094752D" w:rsidRDefault="001806D3" w:rsidP="001806D3">
      <w:pPr>
        <w:spacing w:after="0" w:line="253" w:lineRule="exact"/>
        <w:ind w:left="1521"/>
        <w:rPr>
          <w:sz w:val="24"/>
          <w:szCs w:val="24"/>
        </w:rPr>
      </w:pPr>
    </w:p>
    <w:p w:rsidR="001806D3" w:rsidRPr="0094752D" w:rsidRDefault="0019204A" w:rsidP="0019204A">
      <w:pPr>
        <w:tabs>
          <w:tab w:val="left" w:pos="2977"/>
        </w:tabs>
        <w:spacing w:before="41" w:after="0" w:line="253" w:lineRule="exact"/>
        <w:ind w:right="701"/>
      </w:pPr>
      <w:r w:rsidRPr="0019204A">
        <w:rPr>
          <w:rFonts w:ascii="Times New Roman" w:hAnsi="Times New Roman" w:cs="Times New Roman"/>
          <w:color w:val="000000"/>
          <w:w w:val="115"/>
        </w:rPr>
        <w:t xml:space="preserve">                       </w:t>
      </w:r>
      <w:r w:rsidR="001806D3" w:rsidRPr="0019204A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="001806D3"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>
        <w:rPr>
          <w:rFonts w:ascii="Times New Roman" w:hAnsi="Times New Roman" w:cs="Times New Roman"/>
          <w:color w:val="000000"/>
        </w:rPr>
        <w:t xml:space="preserve">    </w:t>
      </w:r>
      <w:r w:rsidR="001806D3" w:rsidRPr="0094752D">
        <w:rPr>
          <w:rFonts w:ascii="Times New Roman" w:hAnsi="Times New Roman" w:cs="Times New Roman"/>
          <w:color w:val="000000"/>
          <w:w w:val="122"/>
        </w:rPr>
        <w:t>-</w:t>
      </w:r>
      <w:r w:rsidR="001806D3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Comparer l’appareil </w:t>
      </w:r>
      <w:r w:rsidR="00860032">
        <w:rPr>
          <w:rFonts w:ascii="Times New Roman" w:hAnsi="Times New Roman" w:cs="Times New Roman"/>
          <w:color w:val="000000"/>
          <w:w w:val="122"/>
          <w:sz w:val="20"/>
          <w:szCs w:val="20"/>
        </w:rPr>
        <w:t>à</w:t>
      </w:r>
      <w:r w:rsidR="001806D3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lecture directe </w:t>
      </w:r>
      <w:r w:rsidR="00860032">
        <w:rPr>
          <w:rFonts w:ascii="Times New Roman" w:hAnsi="Times New Roman" w:cs="Times New Roman"/>
          <w:color w:val="000000"/>
          <w:w w:val="122"/>
          <w:sz w:val="20"/>
          <w:szCs w:val="20"/>
        </w:rPr>
        <w:t>à</w:t>
      </w:r>
      <w:r w:rsidR="001806D3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l’appareil </w:t>
      </w:r>
      <w:r w:rsidR="00860032">
        <w:rPr>
          <w:rFonts w:ascii="Times New Roman" w:hAnsi="Times New Roman" w:cs="Times New Roman"/>
          <w:color w:val="000000"/>
          <w:w w:val="122"/>
          <w:sz w:val="20"/>
          <w:szCs w:val="20"/>
        </w:rPr>
        <w:t>à</w:t>
      </w:r>
      <w:r w:rsidR="001806D3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860032">
        <w:rPr>
          <w:rFonts w:ascii="Times New Roman" w:hAnsi="Times New Roman" w:cs="Times New Roman"/>
          <w:color w:val="000000"/>
          <w:w w:val="122"/>
          <w:sz w:val="20"/>
          <w:szCs w:val="20"/>
        </w:rPr>
        <w:t>micromètre</w:t>
      </w:r>
      <w:r w:rsidR="001806D3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1806D3" w:rsidRDefault="001806D3" w:rsidP="00860032">
      <w:pPr>
        <w:spacing w:before="26" w:after="0" w:line="230" w:lineRule="exact"/>
        <w:ind w:left="2977" w:hanging="194"/>
        <w:rPr>
          <w:rFonts w:ascii="Times New Roman" w:hAnsi="Times New Roman" w:cs="Times New Roman"/>
          <w:color w:val="000000"/>
          <w:w w:val="119"/>
          <w:sz w:val="20"/>
          <w:szCs w:val="20"/>
        </w:rPr>
      </w:pP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Dé</w:t>
      </w:r>
      <w:r w:rsidR="00860032">
        <w:rPr>
          <w:rFonts w:ascii="Times New Roman" w:hAnsi="Times New Roman" w:cs="Times New Roman"/>
          <w:color w:val="000000"/>
          <w:w w:val="122"/>
          <w:sz w:val="20"/>
          <w:szCs w:val="20"/>
        </w:rPr>
        <w:t>finir l’angle horizontal et l’angle vertical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1806D3" w:rsidRPr="0094752D" w:rsidRDefault="001806D3" w:rsidP="001806D3">
      <w:pPr>
        <w:spacing w:before="26" w:after="0" w:line="230" w:lineRule="exact"/>
        <w:ind w:left="278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Rédiger correctement le rapport.</w:t>
      </w:r>
    </w:p>
    <w:p w:rsidR="001806D3" w:rsidRPr="0094752D" w:rsidRDefault="001806D3" w:rsidP="001806D3">
      <w:pPr>
        <w:spacing w:after="0" w:line="253" w:lineRule="exact"/>
        <w:ind w:left="1502"/>
        <w:rPr>
          <w:sz w:val="24"/>
          <w:szCs w:val="24"/>
        </w:rPr>
      </w:pPr>
    </w:p>
    <w:p w:rsidR="001806D3" w:rsidRPr="0094752D" w:rsidRDefault="001806D3" w:rsidP="001806D3">
      <w:pPr>
        <w:spacing w:after="0" w:line="253" w:lineRule="exact"/>
        <w:ind w:left="1502"/>
        <w:rPr>
          <w:sz w:val="24"/>
          <w:szCs w:val="24"/>
        </w:rPr>
      </w:pPr>
    </w:p>
    <w:p w:rsidR="001806D3" w:rsidRPr="0019204A" w:rsidRDefault="001806D3" w:rsidP="001806D3">
      <w:pPr>
        <w:spacing w:before="45" w:after="0" w:line="253" w:lineRule="exact"/>
        <w:ind w:left="1502"/>
        <w:rPr>
          <w:b/>
          <w:bCs/>
        </w:rPr>
      </w:pPr>
      <w:r w:rsidRPr="0019204A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1806D3" w:rsidRPr="0094752D" w:rsidRDefault="001806D3" w:rsidP="001806D3">
      <w:pPr>
        <w:spacing w:after="0" w:line="230" w:lineRule="exact"/>
        <w:ind w:left="1511"/>
        <w:rPr>
          <w:sz w:val="24"/>
          <w:szCs w:val="24"/>
        </w:rPr>
      </w:pPr>
    </w:p>
    <w:p w:rsidR="001806D3" w:rsidRPr="0019204A" w:rsidRDefault="00E3558E" w:rsidP="00860032">
      <w:pPr>
        <w:spacing w:before="56" w:after="0" w:line="230" w:lineRule="exact"/>
        <w:ind w:left="1511"/>
        <w:rPr>
          <w:b/>
          <w:bCs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="001806D3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</w:t>
      </w:r>
      <w:r w:rsidR="00860032" w:rsidRPr="0019204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Les cercles et les axes</w:t>
      </w:r>
      <w:r w:rsidR="001806D3" w:rsidRPr="0019204A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1806D3" w:rsidRPr="0094752D" w:rsidRDefault="001806D3" w:rsidP="001806D3">
      <w:pPr>
        <w:spacing w:after="0" w:line="230" w:lineRule="exact"/>
        <w:rPr>
          <w:sz w:val="24"/>
          <w:szCs w:val="24"/>
        </w:rPr>
      </w:pPr>
    </w:p>
    <w:p w:rsidR="001806D3" w:rsidRPr="0094752D" w:rsidRDefault="00E3558E" w:rsidP="00860032">
      <w:pPr>
        <w:spacing w:before="80" w:after="0" w:line="230" w:lineRule="exact"/>
        <w:ind w:left="1987"/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="001806D3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1806D3"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="001806D3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860032">
        <w:rPr>
          <w:rFonts w:ascii="Times New Roman" w:hAnsi="Times New Roman" w:cs="Times New Roman"/>
          <w:color w:val="000000"/>
          <w:w w:val="118"/>
          <w:sz w:val="20"/>
          <w:szCs w:val="20"/>
        </w:rPr>
        <w:t>Cercle horizontale ou limbe</w:t>
      </w:r>
      <w:r w:rsidR="0019204A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horizontale.</w:t>
      </w:r>
    </w:p>
    <w:p w:rsidR="001806D3" w:rsidRDefault="00E3558E" w:rsidP="0086003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="001806D3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1806D3"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="001806D3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 w:rsidR="00860032">
        <w:rPr>
          <w:rFonts w:ascii="Times New Roman" w:hAnsi="Times New Roman" w:cs="Times New Roman"/>
          <w:color w:val="000000"/>
          <w:w w:val="117"/>
          <w:sz w:val="20"/>
          <w:szCs w:val="20"/>
        </w:rPr>
        <w:t>Cercle verticale</w:t>
      </w:r>
      <w:r w:rsidR="001806D3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1806D3" w:rsidRDefault="00E3558E" w:rsidP="0086003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="001806D3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1806D3"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="001806D3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1806D3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="001806D3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 w:rsidR="00860032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Les </w:t>
      </w:r>
      <w:proofErr w:type="gramStart"/>
      <w:r w:rsidR="0019204A">
        <w:rPr>
          <w:rFonts w:ascii="Times New Roman" w:hAnsi="Times New Roman" w:cs="Times New Roman"/>
          <w:color w:val="000000"/>
          <w:w w:val="118"/>
          <w:sz w:val="20"/>
          <w:szCs w:val="20"/>
        </w:rPr>
        <w:t>axes</w:t>
      </w:r>
      <w:proofErr w:type="gramEnd"/>
      <w:r w:rsidR="0019204A">
        <w:rPr>
          <w:rFonts w:ascii="Times New Roman" w:hAnsi="Times New Roman" w:cs="Times New Roman"/>
          <w:color w:val="000000"/>
          <w:w w:val="118"/>
          <w:sz w:val="20"/>
          <w:szCs w:val="20"/>
        </w:rPr>
        <w:t> :</w:t>
      </w:r>
    </w:p>
    <w:p w:rsidR="00860032" w:rsidRPr="0094752D" w:rsidRDefault="00E3558E" w:rsidP="00E3558E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axes horizontaux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60032" w:rsidRDefault="00E3558E" w:rsidP="00E3558E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860032"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axes verticaux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60032" w:rsidRPr="0094752D" w:rsidRDefault="00E3558E" w:rsidP="00E3558E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axes optiques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60032" w:rsidRDefault="00E3558E" w:rsidP="00E3558E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axes</w:t>
      </w:r>
      <w:r w:rsidR="00860032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de tourillon</w:t>
      </w:r>
      <w:r w:rsidR="00860032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860032" w:rsidRDefault="00860032" w:rsidP="00860032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60032" w:rsidRPr="00744DDA" w:rsidRDefault="00860032" w:rsidP="00860032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806D3" w:rsidRDefault="0019204A" w:rsidP="0019204A">
      <w:pPr>
        <w:spacing w:before="56" w:after="0" w:line="230" w:lineRule="exact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                          </w:t>
      </w:r>
      <w:r w:rsidR="00E3558E"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="001806D3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 w:rsidR="001806D3"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="001806D3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E3558E" w:rsidRPr="00870A17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Système des lectures</w:t>
      </w:r>
      <w:r w:rsidR="001806D3" w:rsidRPr="00870A17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E3558E" w:rsidRPr="0094752D" w:rsidRDefault="00E3558E" w:rsidP="00E3558E">
      <w:pPr>
        <w:spacing w:before="80" w:after="0" w:line="230" w:lineRule="exact"/>
        <w:ind w:left="1987"/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Micromètre à encadrement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Micromètre à juxtaposition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Lecture électronique ou bien affichage digitale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9204A" w:rsidRDefault="0019204A" w:rsidP="00E3558E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E3558E" w:rsidRDefault="00E3558E" w:rsidP="00E3558E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870A17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Applications pratiques</w:t>
      </w:r>
      <w:r w:rsidRPr="00870A17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E3558E" w:rsidRPr="0094752D" w:rsidRDefault="00E3558E" w:rsidP="00E3558E">
      <w:pPr>
        <w:spacing w:before="80" w:after="0" w:line="230" w:lineRule="exact"/>
        <w:ind w:left="1987"/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Plusieurs lectures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Lectures sur deux mêmes points avec les différents appareils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9204A" w:rsidRDefault="0019204A" w:rsidP="00E3558E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E3558E" w:rsidRDefault="00E3558E" w:rsidP="00E3558E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870A17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Catalogues des appareils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E3558E" w:rsidRPr="0094752D" w:rsidRDefault="00E3558E" w:rsidP="00E3558E">
      <w:pPr>
        <w:spacing w:before="80" w:after="0" w:line="230" w:lineRule="exact"/>
        <w:ind w:left="1987"/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Utilisation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Comparaison des différents catalogues</w:t>
      </w:r>
      <w:r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19204A" w:rsidRDefault="0019204A" w:rsidP="00AD515F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E3558E" w:rsidRDefault="00E3558E" w:rsidP="00AD515F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5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AD515F" w:rsidRPr="00870A17">
        <w:rPr>
          <w:rFonts w:ascii="Times New Roman" w:hAnsi="Times New Roman" w:cs="Times New Roman"/>
          <w:b/>
          <w:bCs/>
          <w:color w:val="000000"/>
          <w:w w:val="117"/>
          <w:sz w:val="20"/>
          <w:szCs w:val="20"/>
        </w:rPr>
        <w:t>Rédaction du rapport</w:t>
      </w:r>
      <w:r w:rsidRPr="00870A17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E3558E" w:rsidRDefault="00E3558E" w:rsidP="00E3558E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E3558E" w:rsidRDefault="00E3558E" w:rsidP="00E3558E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</w:p>
    <w:p w:rsidR="00E3558E" w:rsidRPr="0094752D" w:rsidRDefault="00E3558E" w:rsidP="00E3558E">
      <w:pPr>
        <w:spacing w:before="56" w:after="0" w:line="230" w:lineRule="exact"/>
        <w:ind w:left="1511"/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B2EB4" w:rsidRDefault="008B2EB4">
      <w:pPr>
        <w:spacing w:before="60" w:after="0" w:line="230" w:lineRule="exact"/>
        <w:ind w:left="1473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CF3538" w:rsidRPr="0094752D" w:rsidRDefault="00CF3538" w:rsidP="00E06D8A">
      <w:pPr>
        <w:spacing w:after="0" w:line="184" w:lineRule="exact"/>
        <w:rPr>
          <w:sz w:val="24"/>
          <w:szCs w:val="24"/>
        </w:rPr>
      </w:pPr>
    </w:p>
    <w:p w:rsidR="00CF3538" w:rsidRPr="0094752D" w:rsidRDefault="00CF3538">
      <w:pPr>
        <w:spacing w:after="0" w:line="240" w:lineRule="exact"/>
        <w:rPr>
          <w:sz w:val="12"/>
          <w:szCs w:val="12"/>
        </w:rPr>
        <w:sectPr w:rsidR="00CF3538" w:rsidRPr="0094752D">
          <w:pgSz w:w="11900" w:h="16820"/>
          <w:pgMar w:top="-20" w:right="0" w:bottom="-20" w:left="0" w:header="0" w:footer="0" w:gutter="0"/>
          <w:cols w:space="720"/>
        </w:sectPr>
      </w:pPr>
    </w:p>
    <w:p w:rsidR="00CF3538" w:rsidRPr="0094752D" w:rsidRDefault="00CF3538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CF3538" w:rsidRPr="0094752D" w:rsidRDefault="00CF3538">
      <w:pPr>
        <w:spacing w:after="0" w:line="276" w:lineRule="exact"/>
        <w:ind w:left="1516"/>
        <w:rPr>
          <w:sz w:val="24"/>
          <w:szCs w:val="24"/>
        </w:rPr>
      </w:pPr>
    </w:p>
    <w:p w:rsidR="00CF3538" w:rsidRPr="0094752D" w:rsidRDefault="00CF3538">
      <w:pPr>
        <w:spacing w:after="0" w:line="276" w:lineRule="exact"/>
        <w:ind w:left="1516"/>
        <w:rPr>
          <w:sz w:val="24"/>
          <w:szCs w:val="24"/>
        </w:rPr>
      </w:pPr>
    </w:p>
    <w:p w:rsidR="00CF3538" w:rsidRPr="0094752D" w:rsidRDefault="00CF3538">
      <w:pPr>
        <w:spacing w:after="0" w:line="276" w:lineRule="exact"/>
        <w:ind w:left="1516"/>
        <w:rPr>
          <w:sz w:val="24"/>
          <w:szCs w:val="24"/>
        </w:rPr>
      </w:pPr>
    </w:p>
    <w:p w:rsidR="00CF3538" w:rsidRPr="0094752D" w:rsidRDefault="002825E6">
      <w:pPr>
        <w:spacing w:before="244" w:after="0" w:line="276" w:lineRule="exact"/>
        <w:ind w:left="1516"/>
      </w:pPr>
      <w:r>
        <w:rPr>
          <w:rFonts w:ascii="Times New Roman" w:hAnsi="Times New Roman" w:cs="Times New Roman"/>
          <w:b/>
          <w:color w:val="000000"/>
          <w:w w:val="110"/>
          <w:sz w:val="24"/>
          <w:szCs w:val="24"/>
          <w:u w:val="single"/>
        </w:rPr>
        <w:t>C</w:t>
      </w:r>
      <w:r w:rsidR="00113389" w:rsidRPr="0094752D">
        <w:rPr>
          <w:rFonts w:ascii="Times New Roman" w:hAnsi="Times New Roman" w:cs="Times New Roman"/>
          <w:b/>
          <w:color w:val="000000"/>
          <w:w w:val="110"/>
          <w:sz w:val="24"/>
          <w:szCs w:val="24"/>
          <w:u w:val="single"/>
        </w:rPr>
        <w:t>ours</w:t>
      </w:r>
      <w:r w:rsidR="00113389" w:rsidRPr="0094752D">
        <w:rPr>
          <w:rFonts w:ascii="Times New Roman" w:hAnsi="Times New Roman" w:cs="Times New Roman"/>
          <w:b/>
          <w:color w:val="000000"/>
          <w:w w:val="110"/>
          <w:sz w:val="24"/>
          <w:szCs w:val="24"/>
        </w:rPr>
        <w:t xml:space="preserve"> : T.P. Topographie 1</w:t>
      </w:r>
    </w:p>
    <w:p w:rsidR="00CF3538" w:rsidRPr="0094752D" w:rsidRDefault="00CF3538">
      <w:pPr>
        <w:spacing w:after="0" w:line="253" w:lineRule="exact"/>
        <w:ind w:left="53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53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53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53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5323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5323"/>
        <w:rPr>
          <w:sz w:val="24"/>
          <w:szCs w:val="24"/>
        </w:rPr>
      </w:pPr>
    </w:p>
    <w:p w:rsidR="00CF3538" w:rsidRPr="0093487F" w:rsidRDefault="00113389" w:rsidP="002825E6">
      <w:pPr>
        <w:spacing w:before="125" w:after="0" w:line="253" w:lineRule="exact"/>
        <w:ind w:left="5323"/>
        <w:rPr>
          <w:b/>
          <w:bCs/>
          <w:sz w:val="28"/>
          <w:szCs w:val="28"/>
        </w:rPr>
      </w:pPr>
      <w:r w:rsidRPr="0093487F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 xml:space="preserve">Chapitre </w:t>
      </w:r>
      <w:r w:rsidR="002825E6" w:rsidRPr="0093487F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5</w:t>
      </w:r>
    </w:p>
    <w:p w:rsidR="00CF3538" w:rsidRPr="0093487F" w:rsidRDefault="00CF3538">
      <w:pPr>
        <w:spacing w:after="0" w:line="253" w:lineRule="exact"/>
        <w:ind w:left="4814"/>
        <w:rPr>
          <w:b/>
          <w:bCs/>
          <w:sz w:val="28"/>
          <w:szCs w:val="28"/>
        </w:rPr>
      </w:pPr>
    </w:p>
    <w:p w:rsidR="00DB7333" w:rsidRPr="0093487F" w:rsidRDefault="002825E6" w:rsidP="0093487F">
      <w:pPr>
        <w:spacing w:before="34" w:after="0" w:line="253" w:lineRule="exact"/>
        <w:jc w:val="center"/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</w:rPr>
      </w:pPr>
      <w:r w:rsidRPr="0093487F"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</w:rPr>
        <w:t>Réglage</w:t>
      </w:r>
      <w:r w:rsidR="00113389" w:rsidRPr="0093487F"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</w:rPr>
        <w:t xml:space="preserve"> des </w:t>
      </w:r>
      <w:proofErr w:type="gramStart"/>
      <w:r w:rsidR="00113389" w:rsidRPr="0093487F"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</w:rPr>
        <w:t>niveaux</w:t>
      </w:r>
      <w:r w:rsidR="0093487F"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</w:rPr>
        <w:t xml:space="preserve"> ,</w:t>
      </w:r>
      <w:proofErr w:type="gramEnd"/>
      <w:r w:rsidR="0093487F"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</w:rPr>
        <w:t xml:space="preserve"> </w:t>
      </w:r>
      <w:r w:rsidR="00DB7333" w:rsidRPr="0093487F">
        <w:rPr>
          <w:rFonts w:ascii="Times New Roman" w:hAnsi="Times New Roman" w:cs="Times New Roman"/>
          <w:b/>
          <w:bCs/>
          <w:color w:val="000000"/>
          <w:w w:val="122"/>
          <w:sz w:val="28"/>
          <w:szCs w:val="28"/>
        </w:rPr>
        <w:t>Lecture sur la mire</w:t>
      </w:r>
    </w:p>
    <w:p w:rsidR="00CF3538" w:rsidRPr="0094752D" w:rsidRDefault="00CF3538">
      <w:pPr>
        <w:spacing w:after="0" w:line="253" w:lineRule="exact"/>
        <w:ind w:left="9086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9086"/>
        <w:rPr>
          <w:sz w:val="24"/>
          <w:szCs w:val="24"/>
        </w:rPr>
      </w:pPr>
    </w:p>
    <w:p w:rsidR="00CF3538" w:rsidRPr="0094752D" w:rsidRDefault="00DB7333" w:rsidP="002825E6">
      <w:pPr>
        <w:spacing w:before="41" w:after="0" w:line="253" w:lineRule="exact"/>
        <w:ind w:left="9086"/>
      </w:pPr>
      <w:r w:rsidRPr="00016D32"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="00113389"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="00113389" w:rsidRPr="0094752D">
        <w:rPr>
          <w:rFonts w:ascii="Times New Roman" w:hAnsi="Times New Roman" w:cs="Times New Roman"/>
          <w:color w:val="000000"/>
          <w:w w:val="124"/>
        </w:rPr>
        <w:t xml:space="preserve">: </w:t>
      </w:r>
      <w:r w:rsidR="002825E6">
        <w:rPr>
          <w:rFonts w:ascii="Times New Roman" w:hAnsi="Times New Roman" w:cs="Times New Roman"/>
          <w:color w:val="000000"/>
          <w:w w:val="124"/>
        </w:rPr>
        <w:t>1</w:t>
      </w:r>
      <w:r w:rsidR="00113389"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CF3538" w:rsidRPr="0094752D" w:rsidRDefault="00CF3538">
      <w:pPr>
        <w:spacing w:after="0" w:line="253" w:lineRule="exact"/>
        <w:ind w:left="1497"/>
        <w:rPr>
          <w:sz w:val="24"/>
          <w:szCs w:val="24"/>
        </w:rPr>
      </w:pPr>
    </w:p>
    <w:p w:rsidR="00CF3538" w:rsidRPr="0094752D" w:rsidRDefault="00CF3538">
      <w:pPr>
        <w:spacing w:after="0" w:line="253" w:lineRule="exact"/>
        <w:ind w:left="1497"/>
        <w:rPr>
          <w:sz w:val="24"/>
          <w:szCs w:val="24"/>
        </w:rPr>
      </w:pPr>
    </w:p>
    <w:p w:rsidR="00CF3538" w:rsidRPr="0094752D" w:rsidRDefault="00113389">
      <w:pPr>
        <w:tabs>
          <w:tab w:val="left" w:pos="2716"/>
        </w:tabs>
        <w:spacing w:before="21" w:after="0" w:line="253" w:lineRule="exact"/>
        <w:ind w:left="1497"/>
      </w:pPr>
      <w:r w:rsidRPr="0093487F">
        <w:rPr>
          <w:rFonts w:ascii="Times New Roman" w:hAnsi="Times New Roman" w:cs="Times New Roman"/>
          <w:b/>
          <w:bCs/>
          <w:color w:val="000000"/>
          <w:w w:val="108"/>
          <w:u w:val="single"/>
        </w:rPr>
        <w:t xml:space="preserve">Objectifs </w:t>
      </w:r>
      <w:r w:rsidRPr="0093487F">
        <w:rPr>
          <w:rFonts w:ascii="Times New Roman" w:hAnsi="Times New Roman" w:cs="Times New Roman"/>
          <w:b/>
          <w:bCs/>
          <w:color w:val="000000"/>
          <w:w w:val="108"/>
        </w:rPr>
        <w:t>:</w:t>
      </w:r>
      <w:r w:rsidRPr="0094752D">
        <w:rPr>
          <w:rFonts w:ascii="Times New Roman" w:hAnsi="Times New Roman" w:cs="Times New Roman"/>
          <w:color w:val="000000"/>
          <w:w w:val="108"/>
        </w:rPr>
        <w:t xml:space="preserve">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3"/>
        </w:rPr>
        <w:t xml:space="preserve">- </w:t>
      </w:r>
      <w:r w:rsidRPr="0094752D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Exposer le principe et </w:t>
      </w:r>
      <w:r w:rsidR="00DB7333" w:rsidRPr="0094752D">
        <w:rPr>
          <w:rFonts w:ascii="Times New Roman" w:hAnsi="Times New Roman" w:cs="Times New Roman"/>
          <w:color w:val="000000"/>
          <w:w w:val="123"/>
          <w:sz w:val="20"/>
          <w:szCs w:val="20"/>
        </w:rPr>
        <w:t>réaliser</w:t>
      </w:r>
      <w:r w:rsidRPr="0094752D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le </w:t>
      </w:r>
      <w:r w:rsidR="00DB7333" w:rsidRPr="0094752D">
        <w:rPr>
          <w:rFonts w:ascii="Times New Roman" w:hAnsi="Times New Roman" w:cs="Times New Roman"/>
          <w:color w:val="000000"/>
          <w:w w:val="123"/>
          <w:sz w:val="20"/>
          <w:szCs w:val="20"/>
        </w:rPr>
        <w:t>réglage</w:t>
      </w:r>
      <w:r w:rsidRPr="0094752D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des </w:t>
      </w:r>
      <w:r w:rsidR="00DB7333" w:rsidRPr="0094752D">
        <w:rPr>
          <w:rFonts w:ascii="Times New Roman" w:hAnsi="Times New Roman" w:cs="Times New Roman"/>
          <w:color w:val="000000"/>
          <w:w w:val="123"/>
          <w:sz w:val="20"/>
          <w:szCs w:val="20"/>
        </w:rPr>
        <w:t>différents</w:t>
      </w:r>
      <w:r w:rsidRPr="0094752D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types de niveaux.</w:t>
      </w:r>
    </w:p>
    <w:p w:rsidR="0093487F" w:rsidRDefault="0093487F" w:rsidP="00DB7333">
      <w:pPr>
        <w:spacing w:before="26" w:after="0" w:line="230" w:lineRule="exact"/>
        <w:ind w:left="2750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- exécuter des lectures stadimétriques par rapport à une mire verticale.</w:t>
      </w:r>
    </w:p>
    <w:p w:rsidR="0093487F" w:rsidRDefault="0093487F" w:rsidP="00DB7333">
      <w:pPr>
        <w:spacing w:before="26" w:after="0" w:line="230" w:lineRule="exact"/>
        <w:ind w:left="2750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- exécuter des lecture stadimétriques par rapport à une mire </w:t>
      </w:r>
      <w:proofErr w:type="gramStart"/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codé</w:t>
      </w:r>
      <w:proofErr w:type="gramEnd"/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CF3538" w:rsidRPr="0094752D" w:rsidRDefault="00113389" w:rsidP="00DB7333">
      <w:pPr>
        <w:spacing w:before="26" w:after="0" w:line="230" w:lineRule="exact"/>
        <w:ind w:left="2750"/>
      </w:pP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- </w:t>
      </w:r>
      <w:r w:rsidR="00DB7333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Ré</w:t>
      </w:r>
      <w:r w:rsidR="00DB7333">
        <w:rPr>
          <w:rFonts w:ascii="Times New Roman" w:hAnsi="Times New Roman" w:cs="Times New Roman"/>
          <w:color w:val="000000"/>
          <w:w w:val="118"/>
          <w:sz w:val="20"/>
          <w:szCs w:val="20"/>
        </w:rPr>
        <w:t>d</w:t>
      </w:r>
      <w:r w:rsidR="00DB7333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iger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correctement le rapport.</w:t>
      </w:r>
    </w:p>
    <w:p w:rsidR="00CF3538" w:rsidRPr="0094752D" w:rsidRDefault="00CF3538">
      <w:pPr>
        <w:spacing w:after="0" w:line="253" w:lineRule="exact"/>
        <w:ind w:left="1473"/>
        <w:rPr>
          <w:sz w:val="24"/>
          <w:szCs w:val="24"/>
        </w:rPr>
      </w:pPr>
    </w:p>
    <w:p w:rsidR="00CF3538" w:rsidRPr="0093487F" w:rsidRDefault="00113389">
      <w:pPr>
        <w:spacing w:before="18" w:after="0" w:line="253" w:lineRule="exact"/>
        <w:ind w:left="1473"/>
        <w:rPr>
          <w:b/>
          <w:bCs/>
        </w:rPr>
      </w:pPr>
      <w:r w:rsidRPr="0093487F">
        <w:rPr>
          <w:rFonts w:ascii="Times New Roman" w:hAnsi="Times New Roman" w:cs="Times New Roman"/>
          <w:b/>
          <w:bCs/>
          <w:color w:val="000000"/>
          <w:w w:val="122"/>
          <w:u w:val="single"/>
        </w:rPr>
        <w:t>Syllabus</w:t>
      </w:r>
    </w:p>
    <w:p w:rsidR="00CF3538" w:rsidRPr="0094752D" w:rsidRDefault="00CF3538">
      <w:pPr>
        <w:spacing w:after="0" w:line="230" w:lineRule="exact"/>
        <w:ind w:left="1488"/>
        <w:rPr>
          <w:sz w:val="24"/>
          <w:szCs w:val="24"/>
        </w:rPr>
      </w:pPr>
    </w:p>
    <w:p w:rsidR="00CF3538" w:rsidRPr="0093487F" w:rsidRDefault="00DB7333">
      <w:pPr>
        <w:spacing w:before="76" w:after="0" w:line="230" w:lineRule="exact"/>
        <w:ind w:left="1488"/>
        <w:rPr>
          <w:b/>
          <w:bCs/>
        </w:rPr>
      </w:pPr>
      <w:r>
        <w:rPr>
          <w:rFonts w:ascii="Times New Roman" w:hAnsi="Times New Roman" w:cs="Times New Roman"/>
          <w:color w:val="000000"/>
          <w:w w:val="115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 xml:space="preserve">.1 </w:t>
      </w:r>
      <w:r w:rsidRPr="0093487F">
        <w:rPr>
          <w:rFonts w:ascii="Times New Roman" w:hAnsi="Times New Roman" w:cs="Times New Roman"/>
          <w:b/>
          <w:bCs/>
          <w:color w:val="000000"/>
          <w:w w:val="115"/>
          <w:sz w:val="20"/>
          <w:szCs w:val="20"/>
        </w:rPr>
        <w:t>Définitions</w:t>
      </w:r>
      <w:r w:rsidR="00113389" w:rsidRPr="0093487F">
        <w:rPr>
          <w:rFonts w:ascii="Times New Roman" w:hAnsi="Times New Roman" w:cs="Times New Roman"/>
          <w:b/>
          <w:bCs/>
          <w:color w:val="000000"/>
          <w:w w:val="115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483"/>
        <w:rPr>
          <w:sz w:val="24"/>
          <w:szCs w:val="24"/>
        </w:rPr>
      </w:pPr>
    </w:p>
    <w:p w:rsidR="00CF3538" w:rsidRPr="0094752D" w:rsidRDefault="00DB7333" w:rsidP="00DB7333">
      <w:pPr>
        <w:spacing w:before="80" w:after="0" w:line="230" w:lineRule="exact"/>
        <w:ind w:left="1483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.2 </w:t>
      </w:r>
      <w:r w:rsidRPr="0093487F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>Réglage</w:t>
      </w:r>
      <w:r w:rsidR="00113389" w:rsidRPr="0093487F">
        <w:rPr>
          <w:rFonts w:ascii="Times New Roman" w:hAnsi="Times New Roman" w:cs="Times New Roman"/>
          <w:b/>
          <w:bCs/>
          <w:color w:val="000000"/>
          <w:w w:val="116"/>
          <w:sz w:val="20"/>
          <w:szCs w:val="20"/>
        </w:rPr>
        <w:t xml:space="preserve"> du niveau</w:t>
      </w:r>
      <w:r w:rsidR="00113389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43"/>
        <w:rPr>
          <w:sz w:val="24"/>
          <w:szCs w:val="24"/>
        </w:rPr>
      </w:pPr>
    </w:p>
    <w:p w:rsidR="00CF3538" w:rsidRPr="0094752D" w:rsidRDefault="00A67D59" w:rsidP="00DB7333">
      <w:pPr>
        <w:spacing w:before="80" w:after="0" w:line="230" w:lineRule="exact"/>
        <w:ind w:left="194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.2.1 Niveau </w:t>
      </w:r>
      <w:r w:rsidR="00DB7333">
        <w:rPr>
          <w:rFonts w:ascii="Times New Roman" w:hAnsi="Times New Roman" w:cs="Times New Roman"/>
          <w:color w:val="000000"/>
          <w:w w:val="119"/>
          <w:sz w:val="20"/>
          <w:szCs w:val="20"/>
        </w:rPr>
        <w:t>Automatique</w:t>
      </w:r>
      <w:r w:rsidR="00113389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CF3538" w:rsidRPr="0094752D" w:rsidRDefault="00A67D59" w:rsidP="00DB7333">
      <w:pPr>
        <w:spacing w:before="30" w:after="0" w:line="230" w:lineRule="exact"/>
        <w:ind w:left="1943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.2.2 Niveau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électronique</w:t>
      </w:r>
      <w:r w:rsidR="00113389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478"/>
        <w:rPr>
          <w:sz w:val="24"/>
          <w:szCs w:val="24"/>
        </w:rPr>
      </w:pPr>
    </w:p>
    <w:p w:rsidR="00CF3538" w:rsidRPr="0094752D" w:rsidRDefault="00A67D59" w:rsidP="00A879F6">
      <w:pPr>
        <w:spacing w:before="60" w:after="0" w:line="230" w:lineRule="exact"/>
        <w:ind w:left="1478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.3 </w:t>
      </w:r>
      <w:r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 xml:space="preserve">Lecture </w:t>
      </w:r>
      <w:r w:rsidR="00A879F6"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>à</w:t>
      </w:r>
      <w:r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 xml:space="preserve"> l’aide d’un niveau automatique d’après une mire verticale</w:t>
      </w:r>
      <w:r w:rsidR="00113389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39"/>
        <w:rPr>
          <w:sz w:val="24"/>
          <w:szCs w:val="24"/>
        </w:rPr>
      </w:pPr>
    </w:p>
    <w:p w:rsidR="00CF3538" w:rsidRPr="0094752D" w:rsidRDefault="00A67D59">
      <w:pPr>
        <w:spacing w:before="80" w:after="0" w:line="230" w:lineRule="exact"/>
        <w:ind w:left="1939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.3.1 Principe.</w:t>
      </w:r>
    </w:p>
    <w:p w:rsidR="00CF3538" w:rsidRPr="0094752D" w:rsidRDefault="00A67D59">
      <w:pPr>
        <w:spacing w:before="30" w:after="0" w:line="230" w:lineRule="exact"/>
        <w:ind w:left="1939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.3.2 Applications pratiques.</w:t>
      </w:r>
    </w:p>
    <w:p w:rsidR="00CF3538" w:rsidRPr="0094752D" w:rsidRDefault="00CF3538">
      <w:pPr>
        <w:spacing w:after="0" w:line="230" w:lineRule="exact"/>
        <w:ind w:left="1468"/>
        <w:rPr>
          <w:sz w:val="24"/>
          <w:szCs w:val="24"/>
        </w:rPr>
      </w:pPr>
    </w:p>
    <w:p w:rsidR="00CF3538" w:rsidRPr="0094752D" w:rsidRDefault="00A67D59" w:rsidP="00A67D59">
      <w:pPr>
        <w:spacing w:before="80" w:after="0" w:line="230" w:lineRule="exact"/>
        <w:ind w:left="1468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="00113389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.4 </w:t>
      </w:r>
      <w:r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 xml:space="preserve">Lecture </w:t>
      </w:r>
      <w:r w:rsidR="00A879F6"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>à</w:t>
      </w:r>
      <w:r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 xml:space="preserve"> l’aide d’un niveau électronique d’après une mire </w:t>
      </w:r>
      <w:r w:rsidR="00A879F6"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>à</w:t>
      </w:r>
      <w:r w:rsidR="0093487F"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 xml:space="preserve"> barre </w:t>
      </w:r>
      <w:r w:rsidRPr="0093487F">
        <w:rPr>
          <w:rFonts w:ascii="Times New Roman" w:hAnsi="Times New Roman" w:cs="Times New Roman"/>
          <w:b/>
          <w:bCs/>
          <w:color w:val="000000"/>
          <w:w w:val="119"/>
          <w:sz w:val="20"/>
          <w:szCs w:val="20"/>
        </w:rPr>
        <w:t>code</w:t>
      </w:r>
      <w:r w:rsidR="00113389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CF3538" w:rsidRPr="0094752D" w:rsidRDefault="00CF3538">
      <w:pPr>
        <w:spacing w:after="0" w:line="230" w:lineRule="exact"/>
        <w:ind w:left="1934"/>
        <w:rPr>
          <w:sz w:val="24"/>
          <w:szCs w:val="24"/>
        </w:rPr>
      </w:pPr>
    </w:p>
    <w:p w:rsidR="00CF3538" w:rsidRPr="0094752D" w:rsidRDefault="00113389">
      <w:pPr>
        <w:spacing w:before="60" w:after="0" w:line="230" w:lineRule="exact"/>
        <w:ind w:left="1934"/>
      </w:pPr>
      <w:r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6.4.1 Principe.</w:t>
      </w:r>
    </w:p>
    <w:p w:rsidR="00CF3538" w:rsidRPr="0094752D" w:rsidRDefault="00113389">
      <w:pPr>
        <w:spacing w:before="50" w:after="0" w:line="230" w:lineRule="exact"/>
        <w:ind w:left="1929"/>
      </w:pP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6.4.2 Applications pratiques.</w:t>
      </w:r>
    </w:p>
    <w:p w:rsidR="00CF3538" w:rsidRPr="0094752D" w:rsidRDefault="00CF3538">
      <w:pPr>
        <w:spacing w:after="0" w:line="230" w:lineRule="exact"/>
        <w:ind w:left="1459"/>
        <w:rPr>
          <w:sz w:val="24"/>
          <w:szCs w:val="24"/>
        </w:rPr>
      </w:pPr>
    </w:p>
    <w:p w:rsidR="00CF3538" w:rsidRPr="0093487F" w:rsidRDefault="00A67D59">
      <w:pPr>
        <w:spacing w:before="60" w:after="0" w:line="230" w:lineRule="exact"/>
        <w:ind w:left="1459"/>
        <w:rPr>
          <w:b/>
          <w:bCs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5</w:t>
      </w:r>
      <w:r w:rsidR="00113389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.5 </w:t>
      </w:r>
      <w:r w:rsidRPr="0093487F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>Rédaction</w:t>
      </w:r>
      <w:r w:rsidR="00113389" w:rsidRPr="0093487F">
        <w:rPr>
          <w:rFonts w:ascii="Times New Roman" w:hAnsi="Times New Roman" w:cs="Times New Roman"/>
          <w:b/>
          <w:bCs/>
          <w:color w:val="000000"/>
          <w:w w:val="121"/>
          <w:sz w:val="20"/>
          <w:szCs w:val="20"/>
        </w:rPr>
        <w:t xml:space="preserve"> du rapport.</w:t>
      </w: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Pr="0094752D" w:rsidRDefault="00CF3538">
      <w:pPr>
        <w:spacing w:after="0" w:line="184" w:lineRule="exact"/>
        <w:ind w:left="5726"/>
        <w:rPr>
          <w:sz w:val="24"/>
          <w:szCs w:val="24"/>
        </w:rPr>
      </w:pPr>
    </w:p>
    <w:p w:rsidR="00CF3538" w:rsidRDefault="00CF3538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</w:rPr>
      </w:pPr>
    </w:p>
    <w:p w:rsidR="00FE01A7" w:rsidRDefault="00FE01A7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</w:rPr>
      </w:pPr>
    </w:p>
    <w:p w:rsidR="00FE01A7" w:rsidRDefault="00FE01A7">
      <w:pPr>
        <w:spacing w:after="0" w:line="240" w:lineRule="exact"/>
        <w:rPr>
          <w:rFonts w:ascii="Times New Roman" w:hAnsi="Times New Roman" w:cs="Times New Roman"/>
          <w:color w:val="000000"/>
          <w:w w:val="102"/>
          <w:sz w:val="16"/>
          <w:szCs w:val="16"/>
        </w:rPr>
      </w:pPr>
    </w:p>
    <w:p w:rsidR="00FE01A7" w:rsidRPr="0094752D" w:rsidRDefault="00FE01A7" w:rsidP="00FE01A7">
      <w:pPr>
        <w:spacing w:after="0" w:line="253" w:lineRule="exact"/>
        <w:ind w:left="1737"/>
        <w:rPr>
          <w:sz w:val="24"/>
          <w:szCs w:val="24"/>
        </w:rPr>
      </w:pPr>
    </w:p>
    <w:p w:rsidR="00FE01A7" w:rsidRPr="0094752D" w:rsidRDefault="00FE01A7" w:rsidP="00FE01A7">
      <w:pPr>
        <w:spacing w:before="179" w:after="0" w:line="253" w:lineRule="exact"/>
        <w:ind w:left="1737"/>
      </w:pPr>
      <w:r>
        <w:rPr>
          <w:rFonts w:ascii="Times New Roman" w:hAnsi="Times New Roman" w:cs="Times New Roman"/>
          <w:color w:val="000000"/>
          <w:w w:val="125"/>
        </w:rPr>
        <w:t>Cours</w:t>
      </w:r>
      <w:r w:rsidRPr="0094752D">
        <w:rPr>
          <w:rFonts w:ascii="Times New Roman" w:hAnsi="Times New Roman" w:cs="Times New Roman"/>
          <w:color w:val="000000"/>
          <w:w w:val="125"/>
        </w:rPr>
        <w:t>: T.P. Topographie 1</w:t>
      </w:r>
    </w:p>
    <w:p w:rsidR="00FE01A7" w:rsidRPr="0094752D" w:rsidRDefault="00FE01A7" w:rsidP="00FE01A7">
      <w:pPr>
        <w:spacing w:after="0" w:line="253" w:lineRule="exact"/>
        <w:ind w:left="5385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5385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5385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5385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5385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5385"/>
        <w:rPr>
          <w:sz w:val="24"/>
          <w:szCs w:val="24"/>
        </w:rPr>
      </w:pPr>
    </w:p>
    <w:p w:rsidR="00FE01A7" w:rsidRPr="0013309F" w:rsidRDefault="00FE01A7" w:rsidP="00FE01A7">
      <w:pPr>
        <w:spacing w:before="109" w:after="0" w:line="253" w:lineRule="exact"/>
        <w:ind w:left="5385"/>
        <w:rPr>
          <w:b/>
          <w:bCs/>
          <w:sz w:val="28"/>
          <w:szCs w:val="28"/>
        </w:rPr>
      </w:pPr>
      <w:r w:rsidRPr="0013309F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6</w:t>
      </w:r>
    </w:p>
    <w:p w:rsidR="00FE01A7" w:rsidRPr="0013309F" w:rsidRDefault="00FE01A7" w:rsidP="00FE01A7">
      <w:pPr>
        <w:spacing w:after="0" w:line="253" w:lineRule="exact"/>
        <w:ind w:left="4737"/>
        <w:rPr>
          <w:b/>
          <w:bCs/>
          <w:sz w:val="28"/>
          <w:szCs w:val="28"/>
        </w:rPr>
      </w:pPr>
    </w:p>
    <w:p w:rsidR="00FE01A7" w:rsidRPr="0013309F" w:rsidRDefault="00FE01A7" w:rsidP="00FE01A7">
      <w:pPr>
        <w:spacing w:before="34" w:after="0" w:line="253" w:lineRule="exact"/>
        <w:ind w:left="4737"/>
        <w:rPr>
          <w:b/>
          <w:bCs/>
          <w:sz w:val="28"/>
          <w:szCs w:val="28"/>
        </w:rPr>
      </w:pPr>
      <w:r w:rsidRPr="0013309F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>La collimation verticale</w:t>
      </w:r>
    </w:p>
    <w:p w:rsidR="00FE01A7" w:rsidRPr="0094752D" w:rsidRDefault="00FE01A7" w:rsidP="00FE01A7">
      <w:pPr>
        <w:spacing w:after="0" w:line="253" w:lineRule="exact"/>
        <w:ind w:left="9167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9167"/>
        <w:rPr>
          <w:sz w:val="24"/>
          <w:szCs w:val="24"/>
        </w:rPr>
      </w:pPr>
    </w:p>
    <w:p w:rsidR="00FE01A7" w:rsidRPr="0094752D" w:rsidRDefault="007E2E74" w:rsidP="00A879F6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="00FE01A7"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="00FE01A7" w:rsidRPr="0094752D">
        <w:rPr>
          <w:rFonts w:ascii="Times New Roman" w:hAnsi="Times New Roman" w:cs="Times New Roman"/>
          <w:color w:val="000000"/>
          <w:w w:val="124"/>
        </w:rPr>
        <w:t xml:space="preserve"> : </w:t>
      </w:r>
      <w:r w:rsidR="00A879F6">
        <w:rPr>
          <w:rFonts w:ascii="Times New Roman" w:hAnsi="Times New Roman" w:cs="Times New Roman"/>
          <w:color w:val="000000"/>
          <w:w w:val="124"/>
        </w:rPr>
        <w:t>1</w:t>
      </w:r>
      <w:r w:rsidR="00FE01A7"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FE01A7" w:rsidRPr="0094752D" w:rsidRDefault="00FE01A7" w:rsidP="00FE01A7">
      <w:pPr>
        <w:spacing w:after="0" w:line="253" w:lineRule="exact"/>
        <w:ind w:left="1521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1521"/>
        <w:rPr>
          <w:sz w:val="24"/>
          <w:szCs w:val="24"/>
        </w:rPr>
      </w:pPr>
    </w:p>
    <w:p w:rsidR="00FE01A7" w:rsidRPr="0094752D" w:rsidRDefault="00FE01A7" w:rsidP="00FE01A7">
      <w:pPr>
        <w:tabs>
          <w:tab w:val="left" w:pos="2755"/>
        </w:tabs>
        <w:spacing w:before="41" w:after="0" w:line="253" w:lineRule="exact"/>
        <w:ind w:left="1521"/>
      </w:pPr>
      <w:r w:rsidRPr="0013309F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2"/>
        </w:rPr>
        <w:t xml:space="preserve">- 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Calculer la collimation verticale des appareils topographiques.</w:t>
      </w:r>
    </w:p>
    <w:p w:rsidR="00FE01A7" w:rsidRPr="0094752D" w:rsidRDefault="002107E1" w:rsidP="00FE01A7">
      <w:pPr>
        <w:spacing w:before="26" w:after="0" w:line="230" w:lineRule="exact"/>
        <w:ind w:left="278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- Réd</w:t>
      </w:r>
      <w:r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>iger</w:t>
      </w:r>
      <w:r w:rsidR="00FE01A7" w:rsidRPr="0094752D"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correctement le rapport.</w:t>
      </w:r>
    </w:p>
    <w:p w:rsidR="00FE01A7" w:rsidRPr="0094752D" w:rsidRDefault="00FE01A7" w:rsidP="00FE01A7">
      <w:pPr>
        <w:spacing w:after="0" w:line="253" w:lineRule="exact"/>
        <w:ind w:left="1502"/>
        <w:rPr>
          <w:sz w:val="24"/>
          <w:szCs w:val="24"/>
        </w:rPr>
      </w:pPr>
    </w:p>
    <w:p w:rsidR="00FE01A7" w:rsidRPr="0094752D" w:rsidRDefault="00FE01A7" w:rsidP="00FE01A7">
      <w:pPr>
        <w:spacing w:after="0" w:line="253" w:lineRule="exact"/>
        <w:ind w:left="1502"/>
        <w:rPr>
          <w:sz w:val="24"/>
          <w:szCs w:val="24"/>
        </w:rPr>
      </w:pPr>
    </w:p>
    <w:p w:rsidR="00FE01A7" w:rsidRPr="0013309F" w:rsidRDefault="00FE01A7" w:rsidP="00FE01A7">
      <w:pPr>
        <w:spacing w:before="45" w:after="0" w:line="253" w:lineRule="exact"/>
        <w:ind w:left="1502"/>
        <w:rPr>
          <w:b/>
          <w:bCs/>
        </w:rPr>
      </w:pPr>
      <w:r w:rsidRPr="0013309F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FE01A7" w:rsidRPr="0094752D" w:rsidRDefault="00FE01A7" w:rsidP="00FE01A7">
      <w:pPr>
        <w:spacing w:after="0" w:line="230" w:lineRule="exact"/>
        <w:ind w:left="1511"/>
        <w:rPr>
          <w:sz w:val="24"/>
          <w:szCs w:val="24"/>
        </w:rPr>
      </w:pPr>
    </w:p>
    <w:p w:rsidR="00FE01A7" w:rsidRPr="0094752D" w:rsidRDefault="002107E1" w:rsidP="00FE01A7">
      <w:pPr>
        <w:spacing w:before="56" w:after="0" w:line="230" w:lineRule="exact"/>
        <w:ind w:left="1511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La collimation verticale - 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Généralités</w:t>
      </w:r>
      <w:r w:rsidR="00FE01A7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</w:p>
    <w:p w:rsidR="00FE01A7" w:rsidRPr="0094752D" w:rsidRDefault="00FE01A7" w:rsidP="00FE01A7">
      <w:pPr>
        <w:spacing w:after="0" w:line="230" w:lineRule="exact"/>
        <w:ind w:left="1507"/>
        <w:rPr>
          <w:sz w:val="24"/>
          <w:szCs w:val="24"/>
        </w:rPr>
      </w:pPr>
    </w:p>
    <w:p w:rsidR="00FE01A7" w:rsidRPr="0094752D" w:rsidRDefault="002107E1" w:rsidP="00FE01A7">
      <w:pPr>
        <w:spacing w:before="80" w:after="0" w:line="230" w:lineRule="exact"/>
        <w:ind w:left="1507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.2 Lectures d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’</w:t>
      </w:r>
      <w:r w:rsidR="00FE01A7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angles verticaux.</w:t>
      </w:r>
    </w:p>
    <w:p w:rsidR="00FE01A7" w:rsidRPr="0094752D" w:rsidRDefault="00FE01A7" w:rsidP="00FE01A7">
      <w:pPr>
        <w:spacing w:after="0" w:line="230" w:lineRule="exact"/>
        <w:ind w:left="1987"/>
        <w:rPr>
          <w:sz w:val="24"/>
          <w:szCs w:val="24"/>
        </w:rPr>
      </w:pPr>
    </w:p>
    <w:p w:rsidR="00FE01A7" w:rsidRPr="0094752D" w:rsidRDefault="002107E1" w:rsidP="00FE01A7">
      <w:pPr>
        <w:spacing w:before="8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.2.1 Angle 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zénithal</w:t>
      </w:r>
      <w:r w:rsidR="00FE01A7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FE01A7" w:rsidRPr="0094752D" w:rsidRDefault="002107E1" w:rsidP="00FE01A7">
      <w:pPr>
        <w:spacing w:before="3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.2.2 Angle Nadiral.</w:t>
      </w:r>
    </w:p>
    <w:p w:rsidR="00FE01A7" w:rsidRPr="0094752D" w:rsidRDefault="00FE01A7" w:rsidP="00FE01A7">
      <w:pPr>
        <w:spacing w:after="0" w:line="230" w:lineRule="exact"/>
        <w:ind w:left="1507"/>
        <w:rPr>
          <w:sz w:val="24"/>
          <w:szCs w:val="24"/>
        </w:rPr>
      </w:pPr>
    </w:p>
    <w:p w:rsidR="00FE01A7" w:rsidRPr="0094752D" w:rsidRDefault="002107E1" w:rsidP="00FE01A7">
      <w:pPr>
        <w:spacing w:before="80" w:after="0" w:line="230" w:lineRule="exact"/>
        <w:ind w:left="1507"/>
      </w:pP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.3 Collimation verticale.</w:t>
      </w:r>
    </w:p>
    <w:p w:rsidR="00FE01A7" w:rsidRPr="0094752D" w:rsidRDefault="00FE01A7" w:rsidP="00FE01A7">
      <w:pPr>
        <w:spacing w:after="0" w:line="230" w:lineRule="exact"/>
        <w:ind w:left="1987"/>
        <w:rPr>
          <w:sz w:val="24"/>
          <w:szCs w:val="24"/>
        </w:rPr>
      </w:pPr>
    </w:p>
    <w:p w:rsidR="00FE01A7" w:rsidRPr="0094752D" w:rsidRDefault="002107E1" w:rsidP="00FE01A7">
      <w:pPr>
        <w:spacing w:before="60" w:after="0" w:line="230" w:lineRule="exact"/>
        <w:ind w:left="1987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16"/>
          <w:sz w:val="20"/>
          <w:szCs w:val="20"/>
        </w:rPr>
        <w:t>.3.1 Principe.</w:t>
      </w:r>
    </w:p>
    <w:p w:rsidR="00FE01A7" w:rsidRPr="0094752D" w:rsidRDefault="002107E1" w:rsidP="00FE01A7">
      <w:pPr>
        <w:spacing w:before="50" w:after="0" w:line="230" w:lineRule="exact"/>
        <w:ind w:left="1987"/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.3.2 Erreur de collimation verticale.</w:t>
      </w:r>
    </w:p>
    <w:p w:rsidR="00FE01A7" w:rsidRPr="0094752D" w:rsidRDefault="002107E1" w:rsidP="00FE01A7">
      <w:pPr>
        <w:spacing w:before="30" w:after="0" w:line="230" w:lineRule="exact"/>
        <w:ind w:left="1982"/>
      </w:pP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.3.3 Applications 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numériques</w:t>
      </w:r>
      <w:r w:rsidR="00FE01A7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 pratiques.</w:t>
      </w:r>
    </w:p>
    <w:p w:rsidR="00FE01A7" w:rsidRPr="0094752D" w:rsidRDefault="00FE01A7" w:rsidP="00FE01A7">
      <w:pPr>
        <w:spacing w:after="0" w:line="230" w:lineRule="exact"/>
        <w:ind w:left="1502"/>
        <w:rPr>
          <w:sz w:val="24"/>
          <w:szCs w:val="24"/>
        </w:rPr>
      </w:pPr>
    </w:p>
    <w:p w:rsidR="00FE01A7" w:rsidRPr="0094752D" w:rsidRDefault="002107E1" w:rsidP="00FE01A7">
      <w:pPr>
        <w:spacing w:before="80" w:after="0" w:line="230" w:lineRule="exact"/>
        <w:ind w:left="1502"/>
      </w:pPr>
      <w:r>
        <w:rPr>
          <w:rFonts w:ascii="Times New Roman" w:hAnsi="Times New Roman" w:cs="Times New Roman"/>
          <w:color w:val="000000"/>
          <w:w w:val="115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 xml:space="preserve">.4 Angle </w:t>
      </w:r>
      <w:r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>définitif</w:t>
      </w:r>
      <w:r w:rsidR="00FE01A7"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>.</w:t>
      </w:r>
    </w:p>
    <w:p w:rsidR="00FE01A7" w:rsidRPr="0094752D" w:rsidRDefault="00FE01A7" w:rsidP="00FE01A7">
      <w:pPr>
        <w:spacing w:after="0" w:line="230" w:lineRule="exact"/>
        <w:ind w:left="1977"/>
        <w:rPr>
          <w:sz w:val="24"/>
          <w:szCs w:val="24"/>
        </w:rPr>
      </w:pPr>
    </w:p>
    <w:p w:rsidR="00FE01A7" w:rsidRPr="0094752D" w:rsidRDefault="002107E1" w:rsidP="00A879F6">
      <w:pPr>
        <w:spacing w:before="60" w:after="0" w:line="230" w:lineRule="exact"/>
        <w:ind w:left="1977"/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.4.1 Angle mesur</w:t>
      </w:r>
      <w:r w:rsidR="00A879F6">
        <w:rPr>
          <w:rFonts w:ascii="Times New Roman" w:hAnsi="Times New Roman" w:cs="Times New Roman"/>
          <w:color w:val="000000"/>
          <w:w w:val="117"/>
          <w:sz w:val="20"/>
          <w:szCs w:val="20"/>
        </w:rPr>
        <w:t>é</w:t>
      </w:r>
      <w:r w:rsidR="00FE01A7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FE01A7" w:rsidRPr="0094752D" w:rsidRDefault="002107E1" w:rsidP="00A879F6">
      <w:pPr>
        <w:spacing w:before="50" w:after="0" w:line="230" w:lineRule="exact"/>
        <w:ind w:left="1972"/>
      </w:pPr>
      <w:r>
        <w:rPr>
          <w:rFonts w:ascii="Times New Roman" w:hAnsi="Times New Roman" w:cs="Times New Roman"/>
          <w:color w:val="000000"/>
          <w:w w:val="115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>.4.2 Angle calcul</w:t>
      </w:r>
      <w:r w:rsidR="00A879F6">
        <w:rPr>
          <w:rFonts w:ascii="Times New Roman" w:hAnsi="Times New Roman" w:cs="Times New Roman"/>
          <w:color w:val="000000"/>
          <w:w w:val="115"/>
          <w:sz w:val="20"/>
          <w:szCs w:val="20"/>
        </w:rPr>
        <w:t>é</w:t>
      </w:r>
      <w:r w:rsidR="00FE01A7" w:rsidRPr="0094752D">
        <w:rPr>
          <w:rFonts w:ascii="Times New Roman" w:hAnsi="Times New Roman" w:cs="Times New Roman"/>
          <w:color w:val="000000"/>
          <w:w w:val="115"/>
          <w:sz w:val="20"/>
          <w:szCs w:val="20"/>
        </w:rPr>
        <w:t>.</w:t>
      </w:r>
    </w:p>
    <w:p w:rsidR="00FE01A7" w:rsidRPr="0094752D" w:rsidRDefault="00FE01A7" w:rsidP="00FE01A7">
      <w:pPr>
        <w:spacing w:after="0" w:line="230" w:lineRule="exact"/>
        <w:ind w:left="1497"/>
        <w:rPr>
          <w:sz w:val="24"/>
          <w:szCs w:val="24"/>
        </w:rPr>
      </w:pPr>
    </w:p>
    <w:p w:rsidR="00FE01A7" w:rsidRPr="0094752D" w:rsidRDefault="002107E1" w:rsidP="00FE01A7">
      <w:pPr>
        <w:spacing w:before="60" w:after="0" w:line="230" w:lineRule="exact"/>
        <w:ind w:left="1497"/>
      </w:pP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6</w:t>
      </w:r>
      <w:r w:rsidR="00FE01A7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.5 </w:t>
      </w:r>
      <w:r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>Rédaction</w:t>
      </w:r>
      <w:r w:rsidR="00FE01A7" w:rsidRPr="0094752D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 du rapport.</w:t>
      </w: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FE01A7" w:rsidRPr="0094752D" w:rsidRDefault="00FE01A7" w:rsidP="00FE01A7">
      <w:pPr>
        <w:spacing w:after="0" w:line="184" w:lineRule="exact"/>
        <w:ind w:left="5803"/>
        <w:rPr>
          <w:sz w:val="24"/>
          <w:szCs w:val="24"/>
        </w:rPr>
      </w:pPr>
    </w:p>
    <w:p w:rsidR="00CF3538" w:rsidRDefault="00CF353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Default="00832598">
      <w:pPr>
        <w:spacing w:before="56" w:after="0" w:line="184" w:lineRule="exact"/>
        <w:ind w:left="5615"/>
      </w:pPr>
    </w:p>
    <w:p w:rsidR="00832598" w:rsidRPr="0094752D" w:rsidRDefault="00832598" w:rsidP="00832598">
      <w:pPr>
        <w:spacing w:before="179" w:after="0" w:line="253" w:lineRule="exact"/>
        <w:ind w:left="1737"/>
      </w:pPr>
      <w:r>
        <w:rPr>
          <w:rFonts w:ascii="Times New Roman" w:hAnsi="Times New Roman" w:cs="Times New Roman"/>
          <w:color w:val="000000"/>
          <w:w w:val="125"/>
        </w:rPr>
        <w:t>Cours</w:t>
      </w:r>
      <w:r w:rsidRPr="0094752D">
        <w:rPr>
          <w:rFonts w:ascii="Times New Roman" w:hAnsi="Times New Roman" w:cs="Times New Roman"/>
          <w:color w:val="000000"/>
          <w:w w:val="125"/>
        </w:rPr>
        <w:t>: T.P. Topographie 1</w:t>
      </w:r>
    </w:p>
    <w:p w:rsidR="00832598" w:rsidRPr="0094752D" w:rsidRDefault="00832598" w:rsidP="00832598">
      <w:pPr>
        <w:spacing w:after="0" w:line="253" w:lineRule="exact"/>
        <w:ind w:left="5385"/>
        <w:rPr>
          <w:sz w:val="24"/>
          <w:szCs w:val="24"/>
        </w:rPr>
      </w:pPr>
    </w:p>
    <w:p w:rsidR="00832598" w:rsidRPr="0094752D" w:rsidRDefault="00832598" w:rsidP="00832598">
      <w:pPr>
        <w:spacing w:after="0" w:line="253" w:lineRule="exact"/>
        <w:ind w:left="5385"/>
        <w:rPr>
          <w:sz w:val="24"/>
          <w:szCs w:val="24"/>
        </w:rPr>
      </w:pPr>
    </w:p>
    <w:p w:rsidR="00832598" w:rsidRPr="0094752D" w:rsidRDefault="00832598" w:rsidP="00832598">
      <w:pPr>
        <w:spacing w:after="0" w:line="253" w:lineRule="exact"/>
        <w:ind w:left="5385"/>
        <w:rPr>
          <w:sz w:val="24"/>
          <w:szCs w:val="24"/>
        </w:rPr>
      </w:pPr>
    </w:p>
    <w:p w:rsidR="00832598" w:rsidRPr="0094752D" w:rsidRDefault="00832598" w:rsidP="00832598">
      <w:pPr>
        <w:spacing w:after="0" w:line="253" w:lineRule="exact"/>
        <w:ind w:left="5385"/>
        <w:rPr>
          <w:sz w:val="24"/>
          <w:szCs w:val="24"/>
        </w:rPr>
      </w:pPr>
    </w:p>
    <w:p w:rsidR="00832598" w:rsidRPr="0094752D" w:rsidRDefault="00832598" w:rsidP="00832598">
      <w:pPr>
        <w:spacing w:after="0" w:line="253" w:lineRule="exact"/>
        <w:ind w:left="5385"/>
        <w:rPr>
          <w:sz w:val="24"/>
          <w:szCs w:val="24"/>
        </w:rPr>
      </w:pPr>
    </w:p>
    <w:p w:rsidR="00832598" w:rsidRPr="0094752D" w:rsidRDefault="00832598" w:rsidP="00832598">
      <w:pPr>
        <w:spacing w:after="0" w:line="253" w:lineRule="exact"/>
        <w:ind w:left="5385"/>
        <w:rPr>
          <w:sz w:val="24"/>
          <w:szCs w:val="24"/>
        </w:rPr>
      </w:pPr>
    </w:p>
    <w:p w:rsidR="00832598" w:rsidRPr="0013309F" w:rsidRDefault="00832598" w:rsidP="00832598">
      <w:pPr>
        <w:spacing w:before="109" w:after="0" w:line="253" w:lineRule="exact"/>
        <w:ind w:left="5385"/>
        <w:rPr>
          <w:b/>
          <w:bCs/>
          <w:sz w:val="28"/>
          <w:szCs w:val="28"/>
        </w:rPr>
      </w:pPr>
      <w:r w:rsidRPr="0013309F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  <w:u w:val="single"/>
        </w:rPr>
        <w:t>Chapitre 7</w:t>
      </w:r>
    </w:p>
    <w:p w:rsidR="00832598" w:rsidRPr="0013309F" w:rsidRDefault="00832598" w:rsidP="0013309F">
      <w:pPr>
        <w:spacing w:before="34" w:after="0" w:line="253" w:lineRule="exact"/>
        <w:jc w:val="center"/>
        <w:rPr>
          <w:b/>
          <w:bCs/>
          <w:sz w:val="28"/>
          <w:szCs w:val="28"/>
        </w:rPr>
      </w:pPr>
      <w:r w:rsidRPr="0013309F">
        <w:rPr>
          <w:rFonts w:ascii="Times New Roman" w:hAnsi="Times New Roman" w:cs="Times New Roman"/>
          <w:b/>
          <w:bCs/>
          <w:color w:val="000000"/>
          <w:w w:val="123"/>
          <w:sz w:val="28"/>
          <w:szCs w:val="28"/>
        </w:rPr>
        <w:t>Mesure d’angles horizontaux</w:t>
      </w:r>
    </w:p>
    <w:p w:rsidR="00832598" w:rsidRPr="0013309F" w:rsidRDefault="00832598" w:rsidP="00832598">
      <w:pPr>
        <w:spacing w:after="0" w:line="253" w:lineRule="exact"/>
        <w:ind w:left="9167"/>
        <w:rPr>
          <w:b/>
          <w:bCs/>
          <w:sz w:val="28"/>
          <w:szCs w:val="28"/>
        </w:rPr>
      </w:pPr>
    </w:p>
    <w:p w:rsidR="00832598" w:rsidRPr="0094752D" w:rsidRDefault="00832598" w:rsidP="00832598">
      <w:pPr>
        <w:spacing w:after="0" w:line="253" w:lineRule="exact"/>
        <w:ind w:left="9167"/>
        <w:rPr>
          <w:sz w:val="24"/>
          <w:szCs w:val="24"/>
        </w:rPr>
      </w:pPr>
    </w:p>
    <w:p w:rsidR="00832598" w:rsidRPr="0094752D" w:rsidRDefault="00832598" w:rsidP="00832598">
      <w:pPr>
        <w:spacing w:before="41" w:after="0" w:line="253" w:lineRule="exact"/>
        <w:ind w:left="9167"/>
      </w:pPr>
      <w:r>
        <w:rPr>
          <w:rFonts w:ascii="Times New Roman" w:hAnsi="Times New Roman" w:cs="Times New Roman"/>
          <w:color w:val="000000"/>
          <w:w w:val="124"/>
          <w:u w:val="single"/>
        </w:rPr>
        <w:t>D</w:t>
      </w:r>
      <w:r w:rsidRPr="0094752D">
        <w:rPr>
          <w:rFonts w:ascii="Times New Roman" w:hAnsi="Times New Roman" w:cs="Times New Roman"/>
          <w:color w:val="000000"/>
          <w:w w:val="124"/>
          <w:u w:val="single"/>
        </w:rPr>
        <w:t>urée</w:t>
      </w:r>
      <w:r w:rsidRPr="0094752D">
        <w:rPr>
          <w:rFonts w:ascii="Times New Roman" w:hAnsi="Times New Roman" w:cs="Times New Roman"/>
          <w:color w:val="000000"/>
          <w:w w:val="124"/>
        </w:rPr>
        <w:t xml:space="preserve"> : </w:t>
      </w:r>
      <w:r>
        <w:rPr>
          <w:rFonts w:ascii="Times New Roman" w:hAnsi="Times New Roman" w:cs="Times New Roman"/>
          <w:color w:val="000000"/>
          <w:w w:val="124"/>
        </w:rPr>
        <w:t>3</w:t>
      </w:r>
      <w:r w:rsidRPr="0094752D">
        <w:rPr>
          <w:rFonts w:ascii="Times New Roman" w:hAnsi="Times New Roman" w:cs="Times New Roman"/>
          <w:color w:val="000000"/>
          <w:w w:val="124"/>
        </w:rPr>
        <w:t>0h</w:t>
      </w:r>
    </w:p>
    <w:p w:rsidR="00832598" w:rsidRPr="0094752D" w:rsidRDefault="00832598" w:rsidP="00832598">
      <w:pPr>
        <w:spacing w:after="0" w:line="253" w:lineRule="exact"/>
        <w:ind w:left="1521"/>
        <w:rPr>
          <w:sz w:val="24"/>
          <w:szCs w:val="24"/>
        </w:rPr>
      </w:pPr>
    </w:p>
    <w:p w:rsidR="00832598" w:rsidRPr="0094752D" w:rsidRDefault="00832598" w:rsidP="00832598">
      <w:pPr>
        <w:spacing w:after="0" w:line="253" w:lineRule="exact"/>
        <w:ind w:left="1521"/>
        <w:rPr>
          <w:sz w:val="24"/>
          <w:szCs w:val="24"/>
        </w:rPr>
      </w:pPr>
    </w:p>
    <w:p w:rsidR="0013309F" w:rsidRDefault="00832598" w:rsidP="0013309F">
      <w:pPr>
        <w:tabs>
          <w:tab w:val="left" w:pos="2977"/>
        </w:tabs>
        <w:spacing w:before="41" w:after="0" w:line="253" w:lineRule="exact"/>
        <w:ind w:left="1662" w:right="701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 w:rsidRPr="0013309F">
        <w:rPr>
          <w:rFonts w:ascii="Times New Roman" w:hAnsi="Times New Roman" w:cs="Times New Roman"/>
          <w:b/>
          <w:bCs/>
          <w:color w:val="000000"/>
          <w:w w:val="115"/>
          <w:u w:val="single"/>
        </w:rPr>
        <w:t>Objectifs</w:t>
      </w:r>
      <w:r w:rsidRPr="0094752D">
        <w:rPr>
          <w:rFonts w:ascii="Times New Roman" w:hAnsi="Times New Roman" w:cs="Times New Roman"/>
          <w:color w:val="000000"/>
          <w:w w:val="115"/>
        </w:rPr>
        <w:t xml:space="preserve"> : </w:t>
      </w:r>
      <w:r w:rsidRPr="0094752D">
        <w:rPr>
          <w:rFonts w:ascii="Times New Roman" w:hAnsi="Times New Roman" w:cs="Times New Roman"/>
          <w:color w:val="000000"/>
        </w:rPr>
        <w:tab/>
      </w:r>
      <w:r w:rsidRPr="0094752D">
        <w:rPr>
          <w:rFonts w:ascii="Times New Roman" w:hAnsi="Times New Roman" w:cs="Times New Roman"/>
          <w:color w:val="000000"/>
          <w:w w:val="122"/>
        </w:rPr>
        <w:t>-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Décrire et appliquer le principe de mesure des angle</w:t>
      </w:r>
      <w:r w:rsidR="0013309F">
        <w:rPr>
          <w:rFonts w:ascii="Times New Roman" w:hAnsi="Times New Roman" w:cs="Times New Roman"/>
          <w:color w:val="000000"/>
          <w:w w:val="122"/>
          <w:sz w:val="20"/>
          <w:szCs w:val="20"/>
        </w:rPr>
        <w:t>s horizontaux par réitération.</w:t>
      </w:r>
    </w:p>
    <w:p w:rsidR="00832598" w:rsidRPr="0094752D" w:rsidRDefault="0013309F" w:rsidP="0013309F">
      <w:pPr>
        <w:tabs>
          <w:tab w:val="left" w:pos="2977"/>
        </w:tabs>
        <w:spacing w:before="41" w:after="0" w:line="253" w:lineRule="exact"/>
        <w:ind w:right="701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                                               -</w:t>
      </w:r>
      <w:r>
        <w:t>Décrire et appliquer le principe de mesure d’un  angle  horizontale par répétition.</w:t>
      </w:r>
    </w:p>
    <w:p w:rsidR="00832598" w:rsidRPr="0094752D" w:rsidRDefault="0013309F" w:rsidP="00832598">
      <w:pPr>
        <w:spacing w:before="26" w:after="0" w:line="230" w:lineRule="exact"/>
        <w:ind w:left="278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 </w:t>
      </w:r>
      <w:r w:rsidR="00832598">
        <w:rPr>
          <w:rFonts w:ascii="Times New Roman" w:hAnsi="Times New Roman" w:cs="Times New Roman"/>
          <w:color w:val="000000"/>
          <w:w w:val="119"/>
          <w:sz w:val="20"/>
          <w:szCs w:val="20"/>
        </w:rPr>
        <w:t>- Rédiger correctement le rapport.</w:t>
      </w:r>
    </w:p>
    <w:p w:rsidR="00832598" w:rsidRPr="0094752D" w:rsidRDefault="00832598" w:rsidP="00832598">
      <w:pPr>
        <w:spacing w:after="0" w:line="253" w:lineRule="exact"/>
        <w:ind w:left="1502"/>
        <w:rPr>
          <w:sz w:val="24"/>
          <w:szCs w:val="24"/>
        </w:rPr>
      </w:pPr>
    </w:p>
    <w:p w:rsidR="00832598" w:rsidRPr="0094752D" w:rsidRDefault="00832598" w:rsidP="00832598">
      <w:pPr>
        <w:spacing w:after="0" w:line="253" w:lineRule="exact"/>
        <w:ind w:left="1502"/>
        <w:rPr>
          <w:sz w:val="24"/>
          <w:szCs w:val="24"/>
        </w:rPr>
      </w:pPr>
    </w:p>
    <w:p w:rsidR="00832598" w:rsidRPr="0013309F" w:rsidRDefault="00832598" w:rsidP="00832598">
      <w:pPr>
        <w:spacing w:before="45" w:after="0" w:line="253" w:lineRule="exact"/>
        <w:ind w:left="1502"/>
        <w:rPr>
          <w:b/>
          <w:bCs/>
        </w:rPr>
      </w:pPr>
      <w:r w:rsidRPr="0013309F">
        <w:rPr>
          <w:rFonts w:ascii="Times New Roman" w:hAnsi="Times New Roman" w:cs="Times New Roman"/>
          <w:b/>
          <w:bCs/>
          <w:color w:val="000000"/>
          <w:w w:val="115"/>
          <w:u w:val="single"/>
        </w:rPr>
        <w:t>Syllabus</w:t>
      </w:r>
    </w:p>
    <w:p w:rsidR="00832598" w:rsidRPr="0094752D" w:rsidRDefault="00832598" w:rsidP="00832598">
      <w:pPr>
        <w:spacing w:after="0" w:line="230" w:lineRule="exact"/>
        <w:ind w:left="1511"/>
        <w:rPr>
          <w:sz w:val="24"/>
          <w:szCs w:val="24"/>
        </w:rPr>
      </w:pPr>
    </w:p>
    <w:p w:rsidR="00832598" w:rsidRPr="0013309F" w:rsidRDefault="00CD224F" w:rsidP="0013309F">
      <w:pPr>
        <w:spacing w:before="56" w:after="0" w:line="230" w:lineRule="exact"/>
        <w:ind w:left="1511"/>
        <w:rPr>
          <w:b/>
          <w:bCs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7</w:t>
      </w:r>
      <w:r w:rsidR="00832598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.1 </w:t>
      </w:r>
      <w:r w:rsidR="0013309F" w:rsidRPr="0013309F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Méthode</w:t>
      </w:r>
      <w:r w:rsidR="005445B1" w:rsidRPr="0013309F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 xml:space="preserve"> de mesure</w:t>
      </w:r>
      <w:r w:rsidR="0013309F" w:rsidRPr="0013309F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 </w:t>
      </w:r>
      <w:r w:rsidR="0013309F" w:rsidRPr="0013309F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:</w:t>
      </w:r>
    </w:p>
    <w:p w:rsidR="00832598" w:rsidRDefault="00CD224F" w:rsidP="005445B1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7</w:t>
      </w:r>
      <w:r w:rsidR="00832598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832598">
        <w:rPr>
          <w:rFonts w:ascii="Times New Roman" w:hAnsi="Times New Roman" w:cs="Times New Roman"/>
          <w:color w:val="000000"/>
          <w:w w:val="118"/>
          <w:sz w:val="20"/>
          <w:szCs w:val="20"/>
        </w:rPr>
        <w:t>1</w:t>
      </w:r>
      <w:r w:rsidR="00832598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5445B1">
        <w:rPr>
          <w:rFonts w:ascii="Times New Roman" w:hAnsi="Times New Roman" w:cs="Times New Roman"/>
          <w:color w:val="000000"/>
          <w:w w:val="118"/>
          <w:sz w:val="20"/>
          <w:szCs w:val="20"/>
        </w:rPr>
        <w:t>Par répétition.</w:t>
      </w:r>
    </w:p>
    <w:p w:rsidR="005445B1" w:rsidRPr="0094752D" w:rsidRDefault="00CD224F" w:rsidP="00CD224F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5445B1"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5445B1">
        <w:rPr>
          <w:rFonts w:ascii="Times New Roman" w:hAnsi="Times New Roman" w:cs="Times New Roman"/>
          <w:color w:val="000000"/>
          <w:w w:val="116"/>
          <w:sz w:val="20"/>
          <w:szCs w:val="20"/>
        </w:rPr>
        <w:t>Avantages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445B1" w:rsidRDefault="00CD224F" w:rsidP="00CD224F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5445B1"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5445B1"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5445B1">
        <w:rPr>
          <w:rFonts w:ascii="Times New Roman" w:hAnsi="Times New Roman" w:cs="Times New Roman"/>
          <w:color w:val="000000"/>
          <w:w w:val="116"/>
          <w:sz w:val="20"/>
          <w:szCs w:val="20"/>
        </w:rPr>
        <w:t>Inconvénients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445B1" w:rsidRPr="0094752D" w:rsidRDefault="005445B1" w:rsidP="005445B1">
      <w:pPr>
        <w:spacing w:before="80" w:after="0" w:line="230" w:lineRule="exact"/>
        <w:ind w:left="1987"/>
      </w:pPr>
    </w:p>
    <w:p w:rsidR="00832598" w:rsidRDefault="00CD224F" w:rsidP="005445B1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7</w:t>
      </w:r>
      <w:r w:rsidR="00832598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  <w:r w:rsidR="00832598">
        <w:rPr>
          <w:rFonts w:ascii="Times New Roman" w:hAnsi="Times New Roman" w:cs="Times New Roman"/>
          <w:color w:val="000000"/>
          <w:w w:val="117"/>
          <w:sz w:val="20"/>
          <w:szCs w:val="20"/>
        </w:rPr>
        <w:t>1</w:t>
      </w:r>
      <w:r w:rsidR="00832598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.2 </w:t>
      </w:r>
      <w:r w:rsidR="005445B1">
        <w:rPr>
          <w:rFonts w:ascii="Times New Roman" w:hAnsi="Times New Roman" w:cs="Times New Roman"/>
          <w:color w:val="000000"/>
          <w:w w:val="117"/>
          <w:sz w:val="20"/>
          <w:szCs w:val="20"/>
        </w:rPr>
        <w:t xml:space="preserve">Par </w:t>
      </w:r>
      <w:r>
        <w:rPr>
          <w:rFonts w:ascii="Times New Roman" w:hAnsi="Times New Roman" w:cs="Times New Roman"/>
          <w:color w:val="000000"/>
          <w:w w:val="117"/>
          <w:sz w:val="20"/>
          <w:szCs w:val="20"/>
        </w:rPr>
        <w:t>réitération</w:t>
      </w:r>
      <w:r w:rsidR="00832598" w:rsidRPr="0094752D">
        <w:rPr>
          <w:rFonts w:ascii="Times New Roman" w:hAnsi="Times New Roman" w:cs="Times New Roman"/>
          <w:color w:val="000000"/>
          <w:w w:val="117"/>
          <w:sz w:val="20"/>
          <w:szCs w:val="20"/>
        </w:rPr>
        <w:t>.</w:t>
      </w:r>
    </w:p>
    <w:p w:rsidR="005445B1" w:rsidRPr="0094752D" w:rsidRDefault="00CD224F" w:rsidP="00CD224F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5445B1"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5445B1">
        <w:rPr>
          <w:rFonts w:ascii="Times New Roman" w:hAnsi="Times New Roman" w:cs="Times New Roman"/>
          <w:color w:val="000000"/>
          <w:w w:val="116"/>
          <w:sz w:val="20"/>
          <w:szCs w:val="20"/>
        </w:rPr>
        <w:t>Avantages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445B1" w:rsidRDefault="00CD224F" w:rsidP="00CD224F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5445B1">
        <w:rPr>
          <w:rFonts w:ascii="Times New Roman" w:hAnsi="Times New Roman" w:cs="Times New Roman"/>
          <w:color w:val="000000"/>
          <w:w w:val="122"/>
          <w:sz w:val="20"/>
          <w:szCs w:val="20"/>
        </w:rPr>
        <w:t>1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5445B1"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5445B1">
        <w:rPr>
          <w:rFonts w:ascii="Times New Roman" w:hAnsi="Times New Roman" w:cs="Times New Roman"/>
          <w:color w:val="000000"/>
          <w:w w:val="116"/>
          <w:sz w:val="20"/>
          <w:szCs w:val="20"/>
        </w:rPr>
        <w:t>Inconvénients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CD224F" w:rsidRDefault="00CD224F" w:rsidP="00CD224F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5445B1" w:rsidRPr="00053CBA" w:rsidRDefault="00CD224F" w:rsidP="00CD224F">
      <w:pPr>
        <w:spacing w:before="56" w:after="0" w:line="230" w:lineRule="exact"/>
        <w:ind w:left="1511"/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Pr="00053CB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Mesure d’un angle horizontal par répétition</w:t>
      </w:r>
      <w:r w:rsidR="005445B1" w:rsidRPr="00053CBA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5445B1" w:rsidRDefault="00CD224F" w:rsidP="00CD224F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  <w:lang w:val="en-US"/>
        </w:rPr>
        <w:t>7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5445B1">
        <w:rPr>
          <w:rFonts w:ascii="Times New Roman" w:hAnsi="Times New Roman" w:cs="Times New Roman"/>
          <w:color w:val="000000"/>
          <w:w w:val="118"/>
          <w:sz w:val="20"/>
          <w:szCs w:val="20"/>
        </w:rPr>
        <w:t>P</w:t>
      </w:r>
      <w:r w:rsidR="00053CBA">
        <w:rPr>
          <w:rFonts w:ascii="Times New Roman" w:hAnsi="Times New Roman" w:cs="Times New Roman"/>
          <w:color w:val="000000"/>
          <w:w w:val="118"/>
          <w:sz w:val="20"/>
          <w:szCs w:val="20"/>
        </w:rPr>
        <w:t>rincipe du répétition.</w:t>
      </w:r>
    </w:p>
    <w:p w:rsidR="005445B1" w:rsidRDefault="00CD224F" w:rsidP="00CD224F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8"/>
          <w:sz w:val="20"/>
          <w:szCs w:val="20"/>
          <w:lang w:val="en-US"/>
        </w:rPr>
        <w:t>7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Utilisation</w:t>
      </w:r>
      <w:r w:rsidR="005445B1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5445B1" w:rsidRDefault="00CD224F" w:rsidP="00CD224F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Première et seconde répétitions</w:t>
      </w:r>
      <w:r w:rsidR="005445B1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5445B1" w:rsidRDefault="00CD224F" w:rsidP="00CD224F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="005445B1"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Troisième et quatrième</w:t>
      </w:r>
      <w:r w:rsidR="005445B1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répétition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s</w:t>
      </w:r>
      <w:r w:rsidR="005445B1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5445B1" w:rsidRPr="0094752D" w:rsidRDefault="00A6514B" w:rsidP="00A6514B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CD224F">
        <w:rPr>
          <w:rFonts w:ascii="Times New Roman" w:hAnsi="Times New Roman" w:cs="Times New Roman"/>
          <w:color w:val="000000"/>
          <w:w w:val="116"/>
          <w:sz w:val="20"/>
          <w:szCs w:val="20"/>
        </w:rPr>
        <w:t>Résultat théorique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445B1" w:rsidRDefault="00A6514B" w:rsidP="00A6514B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7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5445B1"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CD224F">
        <w:rPr>
          <w:rFonts w:ascii="Times New Roman" w:hAnsi="Times New Roman" w:cs="Times New Roman"/>
          <w:color w:val="000000"/>
          <w:w w:val="116"/>
          <w:sz w:val="20"/>
          <w:szCs w:val="20"/>
        </w:rPr>
        <w:t>Applications pratiques</w:t>
      </w:r>
      <w:r w:rsidR="005445B1"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445B1" w:rsidRDefault="005445B1" w:rsidP="005445B1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5445B1" w:rsidRDefault="005445B1" w:rsidP="00A6514B">
      <w:pPr>
        <w:spacing w:before="56" w:after="0" w:line="230" w:lineRule="exact"/>
        <w:ind w:left="1511"/>
        <w:rPr>
          <w:rFonts w:ascii="Times New Roman" w:hAnsi="Times New Roman" w:cs="Times New Roman"/>
          <w:color w:val="000000"/>
          <w:w w:val="12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0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20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0"/>
          <w:sz w:val="20"/>
          <w:szCs w:val="20"/>
        </w:rPr>
        <w:t xml:space="preserve"> </w:t>
      </w:r>
      <w:r w:rsidR="00CD224F" w:rsidRPr="00053CB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M</w:t>
      </w:r>
      <w:r w:rsidRPr="00053CB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esure</w:t>
      </w:r>
      <w:r w:rsidR="0013309F" w:rsidRPr="00053CB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 xml:space="preserve"> des</w:t>
      </w:r>
      <w:r w:rsidR="00CD224F" w:rsidRPr="00053CB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 xml:space="preserve"> angle</w:t>
      </w:r>
      <w:r w:rsidR="0013309F" w:rsidRPr="00053CB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>s horizontaux</w:t>
      </w:r>
      <w:r w:rsidR="00CD224F" w:rsidRPr="00053CBA">
        <w:rPr>
          <w:rFonts w:ascii="Times New Roman" w:hAnsi="Times New Roman" w:cs="Times New Roman"/>
          <w:b/>
          <w:bCs/>
          <w:color w:val="000000"/>
          <w:w w:val="118"/>
          <w:sz w:val="20"/>
          <w:szCs w:val="20"/>
        </w:rPr>
        <w:t xml:space="preserve"> par réitération</w:t>
      </w:r>
      <w:r w:rsidRPr="00053CBA">
        <w:rPr>
          <w:rFonts w:ascii="Times New Roman" w:hAnsi="Times New Roman" w:cs="Times New Roman"/>
          <w:b/>
          <w:bCs/>
          <w:color w:val="000000"/>
          <w:w w:val="120"/>
          <w:sz w:val="20"/>
          <w:szCs w:val="20"/>
        </w:rPr>
        <w:t>.</w:t>
      </w:r>
    </w:p>
    <w:p w:rsidR="005445B1" w:rsidRDefault="005445B1" w:rsidP="00A6514B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053CBA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.1 </w:t>
      </w:r>
      <w:r w:rsidR="00053CBA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Principe </w:t>
      </w:r>
      <w:proofErr w:type="gramStart"/>
      <w:r w:rsidR="00053CBA">
        <w:rPr>
          <w:rFonts w:ascii="Times New Roman" w:hAnsi="Times New Roman" w:cs="Times New Roman"/>
          <w:color w:val="000000"/>
          <w:w w:val="118"/>
          <w:sz w:val="20"/>
          <w:szCs w:val="20"/>
        </w:rPr>
        <w:t>du</w:t>
      </w:r>
      <w:proofErr w:type="gramEnd"/>
      <w:r w:rsidR="00053CBA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réitération.</w:t>
      </w:r>
    </w:p>
    <w:p w:rsidR="005445B1" w:rsidRDefault="005445B1" w:rsidP="00A6514B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18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 w:rsidR="00CD224F">
        <w:rPr>
          <w:rFonts w:ascii="Times New Roman" w:hAnsi="Times New Roman" w:cs="Times New Roman"/>
          <w:color w:val="000000"/>
          <w:w w:val="118"/>
          <w:sz w:val="20"/>
          <w:szCs w:val="20"/>
        </w:rPr>
        <w:t>Utilisation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5445B1" w:rsidRDefault="005445B1" w:rsidP="00A6514B">
      <w:pPr>
        <w:spacing w:before="80" w:after="0" w:line="230" w:lineRule="exact"/>
        <w:ind w:left="1987"/>
        <w:rPr>
          <w:rFonts w:ascii="Times New Roman" w:hAnsi="Times New Roman" w:cs="Times New Roman"/>
          <w:color w:val="000000"/>
          <w:w w:val="118"/>
          <w:sz w:val="20"/>
          <w:szCs w:val="20"/>
        </w:rPr>
      </w:pPr>
      <w:r w:rsidRPr="00016D32">
        <w:rPr>
          <w:rFonts w:ascii="Times New Roman" w:hAnsi="Times New Roman" w:cs="Times New Roman"/>
          <w:color w:val="000000"/>
          <w:w w:val="118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18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18"/>
          <w:sz w:val="20"/>
          <w:szCs w:val="20"/>
        </w:rPr>
        <w:t xml:space="preserve"> </w:t>
      </w:r>
      <w:r w:rsidR="00CD224F">
        <w:rPr>
          <w:rFonts w:ascii="Times New Roman" w:hAnsi="Times New Roman" w:cs="Times New Roman"/>
          <w:color w:val="000000"/>
          <w:w w:val="118"/>
          <w:sz w:val="20"/>
          <w:szCs w:val="20"/>
        </w:rPr>
        <w:t>Tableau de réitération</w:t>
      </w:r>
      <w:r>
        <w:rPr>
          <w:rFonts w:ascii="Times New Roman" w:hAnsi="Times New Roman" w:cs="Times New Roman"/>
          <w:color w:val="000000"/>
          <w:w w:val="118"/>
          <w:sz w:val="20"/>
          <w:szCs w:val="20"/>
        </w:rPr>
        <w:t>.</w:t>
      </w:r>
    </w:p>
    <w:p w:rsidR="005445B1" w:rsidRPr="0094752D" w:rsidRDefault="005445B1" w:rsidP="00A6514B">
      <w:pPr>
        <w:spacing w:before="80" w:after="0" w:line="230" w:lineRule="exact"/>
        <w:ind w:left="2592"/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.1 </w:t>
      </w:r>
      <w:r w:rsidR="00CD224F">
        <w:rPr>
          <w:rFonts w:ascii="Times New Roman" w:hAnsi="Times New Roman" w:cs="Times New Roman"/>
          <w:color w:val="000000"/>
          <w:w w:val="116"/>
          <w:sz w:val="20"/>
          <w:szCs w:val="20"/>
        </w:rPr>
        <w:t>Résultat théorique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445B1" w:rsidRDefault="005445B1" w:rsidP="00A6514B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4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 w:rsidR="00A6514B"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3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2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r w:rsidR="00CD224F">
        <w:rPr>
          <w:rFonts w:ascii="Times New Roman" w:hAnsi="Times New Roman" w:cs="Times New Roman"/>
          <w:color w:val="000000"/>
          <w:w w:val="116"/>
          <w:sz w:val="20"/>
          <w:szCs w:val="20"/>
        </w:rPr>
        <w:t>Applications pratiques</w:t>
      </w:r>
      <w:r w:rsidRPr="0094752D">
        <w:rPr>
          <w:rFonts w:ascii="Times New Roman" w:hAnsi="Times New Roman" w:cs="Times New Roman"/>
          <w:color w:val="000000"/>
          <w:w w:val="122"/>
          <w:sz w:val="20"/>
          <w:szCs w:val="20"/>
        </w:rPr>
        <w:t>.</w:t>
      </w:r>
    </w:p>
    <w:p w:rsidR="005445B1" w:rsidRDefault="005445B1" w:rsidP="005445B1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32598" w:rsidRDefault="00832598" w:rsidP="00832598">
      <w:pPr>
        <w:spacing w:before="80" w:after="0" w:line="230" w:lineRule="exact"/>
        <w:ind w:left="2592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832598" w:rsidRPr="00744DDA" w:rsidRDefault="00832598" w:rsidP="00832598">
      <w:pPr>
        <w:spacing w:before="30" w:after="0" w:line="230" w:lineRule="exact"/>
        <w:ind w:left="1987"/>
        <w:rPr>
          <w:rFonts w:ascii="Times New Roman" w:hAnsi="Times New Roman" w:cs="Times New Roman"/>
          <w:color w:val="000000"/>
          <w:w w:val="117"/>
          <w:sz w:val="20"/>
          <w:szCs w:val="20"/>
        </w:rPr>
      </w:pPr>
    </w:p>
    <w:p w:rsidR="00832598" w:rsidRDefault="00832598">
      <w:pPr>
        <w:spacing w:before="56" w:after="0" w:line="184" w:lineRule="exact"/>
        <w:ind w:left="5615"/>
      </w:pPr>
    </w:p>
    <w:sectPr w:rsidR="00832598" w:rsidSect="00CF3538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useFELayout/>
    <w:compatSetting w:name="compatibilityMode" w:uri="http://schemas.microsoft.com/office/word" w:val="12"/>
  </w:compat>
  <w:rsids>
    <w:rsidRoot w:val="008202E3"/>
    <w:rsid w:val="00016D32"/>
    <w:rsid w:val="00053CBA"/>
    <w:rsid w:val="000A37C6"/>
    <w:rsid w:val="00113389"/>
    <w:rsid w:val="0013309F"/>
    <w:rsid w:val="00152430"/>
    <w:rsid w:val="001540A4"/>
    <w:rsid w:val="001806D3"/>
    <w:rsid w:val="0019204A"/>
    <w:rsid w:val="00206F8A"/>
    <w:rsid w:val="002107E1"/>
    <w:rsid w:val="002107E8"/>
    <w:rsid w:val="002825E6"/>
    <w:rsid w:val="002A24D5"/>
    <w:rsid w:val="002E6E20"/>
    <w:rsid w:val="003143C8"/>
    <w:rsid w:val="0036728A"/>
    <w:rsid w:val="003C54E9"/>
    <w:rsid w:val="003E71B9"/>
    <w:rsid w:val="00463464"/>
    <w:rsid w:val="00484071"/>
    <w:rsid w:val="005445B1"/>
    <w:rsid w:val="005C5AE2"/>
    <w:rsid w:val="00615750"/>
    <w:rsid w:val="00683CB2"/>
    <w:rsid w:val="00684689"/>
    <w:rsid w:val="00744DDA"/>
    <w:rsid w:val="007E176D"/>
    <w:rsid w:val="007E2E74"/>
    <w:rsid w:val="007F4B65"/>
    <w:rsid w:val="00805512"/>
    <w:rsid w:val="008202E3"/>
    <w:rsid w:val="00822A9E"/>
    <w:rsid w:val="00832598"/>
    <w:rsid w:val="00860032"/>
    <w:rsid w:val="00870A17"/>
    <w:rsid w:val="008B2EB4"/>
    <w:rsid w:val="009229DD"/>
    <w:rsid w:val="0093487F"/>
    <w:rsid w:val="009422C4"/>
    <w:rsid w:val="0094752D"/>
    <w:rsid w:val="0095051E"/>
    <w:rsid w:val="009760E1"/>
    <w:rsid w:val="009D3B51"/>
    <w:rsid w:val="009F2124"/>
    <w:rsid w:val="00A6514B"/>
    <w:rsid w:val="00A67D59"/>
    <w:rsid w:val="00A879F6"/>
    <w:rsid w:val="00AD515F"/>
    <w:rsid w:val="00BF627A"/>
    <w:rsid w:val="00C81281"/>
    <w:rsid w:val="00CD224F"/>
    <w:rsid w:val="00CF3538"/>
    <w:rsid w:val="00D57E29"/>
    <w:rsid w:val="00DB7333"/>
    <w:rsid w:val="00E06D8A"/>
    <w:rsid w:val="00E3558E"/>
    <w:rsid w:val="00E935B0"/>
    <w:rsid w:val="00EF2F5B"/>
    <w:rsid w:val="00F359A2"/>
    <w:rsid w:val="00F66530"/>
    <w:rsid w:val="00FE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538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</cp:revision>
  <dcterms:created xsi:type="dcterms:W3CDTF">2016-03-21T07:25:00Z</dcterms:created>
  <dcterms:modified xsi:type="dcterms:W3CDTF">2016-05-01T19:11:00Z</dcterms:modified>
</cp:coreProperties>
</file>