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0DA" w:rsidRPr="002E40DA" w:rsidRDefault="007A4CE2" w:rsidP="002E40DA">
      <w:pPr>
        <w:bidi/>
        <w:jc w:val="right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 w:rsidRPr="002E40DA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Cours</w:t>
      </w:r>
      <w:r w:rsidR="00B83FF6">
        <w:rPr>
          <w:rFonts w:ascii="Calibri" w:eastAsia="Calibri" w:hAnsi="Calibri" w:cs="Calibri"/>
          <w:sz w:val="28"/>
          <w:szCs w:val="28"/>
          <w:lang w:val="fr-FR"/>
        </w:rPr>
        <w:t xml:space="preserve">: Calculs </w:t>
      </w:r>
      <w:proofErr w:type="spellStart"/>
      <w:r w:rsidR="00B83FF6">
        <w:rPr>
          <w:rFonts w:ascii="Calibri" w:eastAsia="Calibri" w:hAnsi="Calibri" w:cs="Calibri"/>
          <w:sz w:val="28"/>
          <w:szCs w:val="28"/>
          <w:lang w:val="fr-FR"/>
        </w:rPr>
        <w:t>Top</w:t>
      </w:r>
      <w:r w:rsidRPr="002E40DA">
        <w:rPr>
          <w:rFonts w:ascii="Calibri" w:eastAsia="Calibri" w:hAnsi="Calibri" w:cs="Calibri"/>
          <w:sz w:val="28"/>
          <w:szCs w:val="28"/>
          <w:lang w:val="fr-FR"/>
        </w:rPr>
        <w:t>ométriques</w:t>
      </w:r>
      <w:proofErr w:type="spellEnd"/>
      <w:r w:rsidRPr="002E40DA">
        <w:rPr>
          <w:rFonts w:ascii="Calibri" w:eastAsia="Calibri" w:hAnsi="Calibri" w:cs="Calibri"/>
          <w:sz w:val="28"/>
          <w:szCs w:val="28"/>
          <w:lang w:val="fr-FR"/>
        </w:rPr>
        <w:t xml:space="preserve"> 1                                                                            </w:t>
      </w:r>
      <w:r w:rsidR="002E40DA" w:rsidRPr="002E40DA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1ere année</w:t>
      </w:r>
    </w:p>
    <w:p w:rsidR="00691A05" w:rsidRPr="002E40DA" w:rsidRDefault="007A4CE2">
      <w:pPr>
        <w:bidi/>
        <w:jc w:val="right"/>
        <w:rPr>
          <w:rFonts w:ascii="Calibri" w:eastAsia="Calibri" w:hAnsi="Calibri" w:cs="Calibri"/>
          <w:sz w:val="28"/>
          <w:szCs w:val="28"/>
          <w:lang w:val="fr-FR"/>
        </w:rPr>
      </w:pPr>
      <w:r w:rsidRPr="002E40DA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Code</w:t>
      </w:r>
      <w:r w:rsidR="000E5B87">
        <w:rPr>
          <w:rFonts w:ascii="Calibri" w:eastAsia="Calibri" w:hAnsi="Calibri" w:cs="Calibri"/>
          <w:sz w:val="28"/>
          <w:szCs w:val="28"/>
          <w:lang w:val="fr-FR"/>
        </w:rPr>
        <w:t>: CALTOPO1</w:t>
      </w:r>
      <w:bookmarkStart w:id="0" w:name="_GoBack"/>
      <w:bookmarkEnd w:id="0"/>
    </w:p>
    <w:p w:rsidR="002E40DA" w:rsidRPr="002E40DA" w:rsidRDefault="002E40DA" w:rsidP="002E40DA">
      <w:pPr>
        <w:bidi/>
        <w:jc w:val="right"/>
        <w:rPr>
          <w:rFonts w:ascii="Calibri" w:eastAsia="Calibri" w:hAnsi="Calibri" w:cs="Calibri"/>
          <w:sz w:val="28"/>
          <w:szCs w:val="28"/>
          <w:lang w:val="fr-FR"/>
        </w:rPr>
      </w:pPr>
    </w:p>
    <w:p w:rsidR="002E40DA" w:rsidRPr="002E40DA" w:rsidRDefault="002E40DA" w:rsidP="002E40DA">
      <w:pPr>
        <w:bidi/>
        <w:jc w:val="right"/>
        <w:rPr>
          <w:rFonts w:ascii="Calibri" w:eastAsia="Calibri" w:hAnsi="Calibri" w:cs="Calibri"/>
          <w:sz w:val="28"/>
          <w:szCs w:val="28"/>
          <w:lang w:val="fr-FR"/>
        </w:rPr>
      </w:pPr>
    </w:p>
    <w:p w:rsidR="00691A05" w:rsidRPr="002E40DA" w:rsidRDefault="007A4CE2">
      <w:pPr>
        <w:bidi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 w:rsidRPr="002E40DA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Objectifs du cours</w:t>
      </w:r>
    </w:p>
    <w:p w:rsidR="002E40DA" w:rsidRDefault="002E40DA" w:rsidP="002E40DA">
      <w:pPr>
        <w:bidi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E40DA" w:rsidRPr="002E40DA" w:rsidRDefault="002E40DA" w:rsidP="002E40DA">
      <w:pPr>
        <w:bidi/>
        <w:jc w:val="center"/>
        <w:rPr>
          <w:rFonts w:ascii="Calibri" w:eastAsia="Calibri" w:hAnsi="Calibri" w:cs="Calibri"/>
          <w:b/>
          <w:u w:val="single"/>
          <w:lang w:val="fr-FR"/>
        </w:rPr>
      </w:pPr>
    </w:p>
    <w:p w:rsidR="002E40DA" w:rsidRDefault="007A4CE2">
      <w:pPr>
        <w:tabs>
          <w:tab w:val="left" w:pos="3746"/>
          <w:tab w:val="right" w:pos="9026"/>
        </w:tabs>
        <w:bidi/>
        <w:spacing w:after="0"/>
        <w:jc w:val="right"/>
        <w:rPr>
          <w:rFonts w:ascii="Calibri" w:eastAsia="Calibri" w:hAnsi="Calibri" w:cs="Calibri"/>
          <w:lang w:val="fr-FR"/>
        </w:rPr>
      </w:pPr>
      <w:r w:rsidRPr="002E40DA">
        <w:rPr>
          <w:rFonts w:ascii="Calibri" w:eastAsia="Calibri" w:hAnsi="Calibri" w:cs="Calibri"/>
          <w:lang w:val="fr-FR"/>
        </w:rPr>
        <w:tab/>
      </w:r>
      <w:r w:rsidRPr="002E40DA">
        <w:rPr>
          <w:rFonts w:ascii="Calibri" w:eastAsia="Calibri" w:hAnsi="Calibri" w:cs="Calibri"/>
          <w:lang w:val="fr-FR"/>
        </w:rPr>
        <w:tab/>
        <w:t>Au terme de ce cours, l'élève devrait être capable de :</w:t>
      </w:r>
      <w:r w:rsidRPr="002E40DA">
        <w:rPr>
          <w:rFonts w:ascii="Calibri" w:eastAsia="Calibri" w:hAnsi="Calibri" w:cs="Calibri"/>
          <w:lang w:val="fr-FR"/>
        </w:rPr>
        <w:br/>
      </w:r>
    </w:p>
    <w:p w:rsidR="00691A05" w:rsidRPr="002E40DA" w:rsidRDefault="007A4CE2" w:rsidP="002E40DA">
      <w:pPr>
        <w:tabs>
          <w:tab w:val="left" w:pos="3746"/>
          <w:tab w:val="right" w:pos="9026"/>
        </w:tabs>
        <w:bidi/>
        <w:spacing w:after="0"/>
        <w:jc w:val="right"/>
        <w:rPr>
          <w:rFonts w:ascii="Calibri" w:eastAsia="Calibri" w:hAnsi="Calibri" w:cs="Calibri"/>
          <w:lang w:val="fr-FR"/>
        </w:rPr>
      </w:pPr>
      <w:r w:rsidRPr="002E40DA">
        <w:rPr>
          <w:rFonts w:ascii="Calibri" w:eastAsia="Calibri" w:hAnsi="Calibri" w:cs="Calibri"/>
          <w:lang w:val="fr-FR"/>
        </w:rPr>
        <w:t>- Faire prévue de connaissances approfondies et d'habileté en calcul numérique, en utilisant la calculatrice scientifique.</w:t>
      </w:r>
      <w:r w:rsidR="002E40DA">
        <w:rPr>
          <w:rFonts w:ascii="Calibri" w:eastAsia="Calibri" w:hAnsi="Calibri" w:cs="Calibri"/>
          <w:lang w:val="fr-FR"/>
        </w:rPr>
        <w:t xml:space="preserve"> </w:t>
      </w:r>
    </w:p>
    <w:p w:rsidR="00691A05" w:rsidRDefault="007A4CE2" w:rsidP="00B83FF6">
      <w:pPr>
        <w:bidi/>
        <w:spacing w:after="0"/>
        <w:jc w:val="right"/>
        <w:rPr>
          <w:rFonts w:ascii="Calibri" w:eastAsia="Calibri" w:hAnsi="Calibri" w:cs="Calibri"/>
          <w:lang w:val="fr-FR"/>
        </w:rPr>
      </w:pPr>
      <w:r w:rsidRPr="002E40DA">
        <w:rPr>
          <w:rFonts w:ascii="Calibri" w:eastAsia="Calibri" w:hAnsi="Calibri" w:cs="Calibri"/>
          <w:lang w:val="fr-FR"/>
        </w:rPr>
        <w:t>- Connaitrais les un</w:t>
      </w:r>
      <w:r w:rsidR="00B83FF6">
        <w:rPr>
          <w:rFonts w:ascii="Calibri" w:eastAsia="Calibri" w:hAnsi="Calibri" w:cs="Calibri"/>
          <w:lang w:val="fr-FR"/>
        </w:rPr>
        <w:t>i</w:t>
      </w:r>
      <w:r w:rsidRPr="002E40DA">
        <w:rPr>
          <w:rFonts w:ascii="Calibri" w:eastAsia="Calibri" w:hAnsi="Calibri" w:cs="Calibri"/>
          <w:lang w:val="fr-FR"/>
        </w:rPr>
        <w:t>t</w:t>
      </w:r>
      <w:r w:rsidR="00B83FF6">
        <w:rPr>
          <w:rFonts w:ascii="Calibri" w:eastAsia="Calibri" w:hAnsi="Calibri" w:cs="Calibri"/>
          <w:lang w:val="fr-FR"/>
        </w:rPr>
        <w:t>é</w:t>
      </w:r>
      <w:r w:rsidRPr="002E40DA">
        <w:rPr>
          <w:rFonts w:ascii="Calibri" w:eastAsia="Calibri" w:hAnsi="Calibri" w:cs="Calibri"/>
          <w:lang w:val="fr-FR"/>
        </w:rPr>
        <w:t xml:space="preserve">s de mesures </w:t>
      </w:r>
      <w:proofErr w:type="gramStart"/>
      <w:r w:rsidRPr="002E40DA">
        <w:rPr>
          <w:rFonts w:ascii="Calibri" w:eastAsia="Calibri" w:hAnsi="Calibri" w:cs="Calibri"/>
          <w:lang w:val="fr-FR"/>
        </w:rPr>
        <w:t>utilis</w:t>
      </w:r>
      <w:r w:rsidR="00B83FF6">
        <w:rPr>
          <w:rFonts w:ascii="Calibri" w:eastAsia="Calibri" w:hAnsi="Calibri" w:cs="Calibri"/>
          <w:lang w:val="fr-FR"/>
        </w:rPr>
        <w:t>és</w:t>
      </w:r>
      <w:proofErr w:type="gramEnd"/>
      <w:r w:rsidRPr="002E40DA">
        <w:rPr>
          <w:rFonts w:ascii="Calibri" w:eastAsia="Calibri" w:hAnsi="Calibri" w:cs="Calibri"/>
          <w:lang w:val="fr-FR"/>
        </w:rPr>
        <w:t xml:space="preserve"> dans la topométrie.</w:t>
      </w:r>
    </w:p>
    <w:p w:rsidR="002E40DA" w:rsidRPr="002E40DA" w:rsidRDefault="002E40DA" w:rsidP="002E40DA">
      <w:pPr>
        <w:bidi/>
        <w:spacing w:after="0"/>
        <w:jc w:val="right"/>
        <w:rPr>
          <w:rFonts w:ascii="Calibri" w:eastAsia="Calibri" w:hAnsi="Calibri" w:cs="Calibri"/>
          <w:lang w:val="fr-FR"/>
        </w:rPr>
      </w:pPr>
    </w:p>
    <w:p w:rsidR="00691A05" w:rsidRDefault="007A4CE2">
      <w:pPr>
        <w:bidi/>
        <w:spacing w:after="0"/>
        <w:jc w:val="right"/>
        <w:rPr>
          <w:rFonts w:ascii="Calibri" w:eastAsia="Calibri" w:hAnsi="Calibri" w:cs="Calibri"/>
          <w:lang w:val="fr-FR"/>
        </w:rPr>
      </w:pPr>
      <w:r w:rsidRPr="002E40DA">
        <w:rPr>
          <w:rFonts w:ascii="Calibri" w:eastAsia="Calibri" w:hAnsi="Calibri" w:cs="Calibri"/>
          <w:lang w:val="fr-FR"/>
        </w:rPr>
        <w:t>- Utiliser les fonctions trigonométriques usuelles.</w:t>
      </w:r>
    </w:p>
    <w:p w:rsidR="002E40DA" w:rsidRPr="002E40DA" w:rsidRDefault="002E40DA" w:rsidP="002E40DA">
      <w:pPr>
        <w:bidi/>
        <w:spacing w:after="0"/>
        <w:jc w:val="right"/>
        <w:rPr>
          <w:rFonts w:ascii="Calibri" w:eastAsia="Calibri" w:hAnsi="Calibri" w:cs="Calibri"/>
          <w:lang w:val="fr-FR"/>
        </w:rPr>
      </w:pPr>
    </w:p>
    <w:p w:rsidR="00691A05" w:rsidRDefault="007A4CE2">
      <w:pPr>
        <w:bidi/>
        <w:spacing w:after="0"/>
        <w:ind w:left="720"/>
        <w:jc w:val="right"/>
        <w:rPr>
          <w:rFonts w:ascii="Calibri" w:eastAsia="Calibri" w:hAnsi="Calibri" w:cs="Calibri"/>
          <w:lang w:val="fr-FR"/>
        </w:rPr>
      </w:pPr>
      <w:r w:rsidRPr="002E40DA">
        <w:rPr>
          <w:rFonts w:ascii="Calibri" w:eastAsia="Calibri" w:hAnsi="Calibri" w:cs="Calibri"/>
          <w:lang w:val="fr-FR"/>
        </w:rPr>
        <w:t>- Appliquer les connaissances numériques acquises pour la résolution des triangles.</w:t>
      </w:r>
    </w:p>
    <w:p w:rsidR="002E40DA" w:rsidRPr="002E40DA" w:rsidRDefault="002E40DA" w:rsidP="002E40DA">
      <w:pPr>
        <w:bidi/>
        <w:spacing w:after="0"/>
        <w:ind w:left="720"/>
        <w:jc w:val="right"/>
        <w:rPr>
          <w:rFonts w:ascii="Calibri" w:eastAsia="Calibri" w:hAnsi="Calibri" w:cs="Calibri"/>
          <w:lang w:val="fr-FR"/>
        </w:rPr>
      </w:pP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lang w:val="fr-FR"/>
        </w:rPr>
      </w:pPr>
      <w:r w:rsidRPr="002E40DA">
        <w:rPr>
          <w:rFonts w:ascii="Calibri" w:eastAsia="Calibri" w:hAnsi="Calibri" w:cs="Calibri"/>
          <w:lang w:val="fr-FR"/>
        </w:rPr>
        <w:t>- Calculer la superficie de n'importe qu'elle forme géométrique (triangle, trapèze,  polygone, cercle).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2E40DA" w:rsidRDefault="002E40DA" w:rsidP="002E40DA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E40DA" w:rsidRDefault="002E40DA" w:rsidP="002E40DA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E40DA" w:rsidRDefault="002E40DA" w:rsidP="002E40DA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E40DA" w:rsidRDefault="002E40DA" w:rsidP="002E40DA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E40DA" w:rsidRDefault="002E40DA" w:rsidP="002E40DA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E40DA" w:rsidRDefault="002E40DA" w:rsidP="002E40DA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E40DA" w:rsidRDefault="002E40DA" w:rsidP="002E40DA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E40DA" w:rsidRDefault="002E40DA" w:rsidP="002E40DA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B83FF6" w:rsidRDefault="00B83FF6" w:rsidP="00B83FF6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B83FF6" w:rsidRDefault="00B83FF6" w:rsidP="00B83FF6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B83FF6" w:rsidRDefault="00B83FF6" w:rsidP="00B83FF6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B83FF6" w:rsidRDefault="00B83FF6" w:rsidP="00B83FF6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2E40DA" w:rsidRDefault="002E40DA" w:rsidP="002E40DA">
      <w:pPr>
        <w:bidi/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B83FF6" w:rsidRDefault="00B83FF6" w:rsidP="00942452">
      <w:pPr>
        <w:bidi/>
        <w:ind w:left="720"/>
        <w:jc w:val="right"/>
        <w:rPr>
          <w:rFonts w:ascii="Calibri" w:eastAsia="Calibri" w:hAnsi="Calibri" w:cs="Calibri"/>
          <w:bCs/>
          <w:sz w:val="28"/>
          <w:szCs w:val="28"/>
          <w:lang w:val="fr-FR"/>
        </w:rPr>
      </w:pPr>
      <w:r w:rsidRPr="00B83FF6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Cours</w:t>
      </w:r>
      <w:r w:rsidRPr="00B83FF6">
        <w:rPr>
          <w:rFonts w:ascii="Calibri" w:eastAsia="Calibri" w:hAnsi="Calibri" w:cs="Calibri"/>
          <w:b/>
          <w:sz w:val="28"/>
          <w:szCs w:val="28"/>
          <w:lang w:val="fr-FR"/>
        </w:rPr>
        <w:t xml:space="preserve">: </w:t>
      </w:r>
      <w:r w:rsidRPr="00942452">
        <w:rPr>
          <w:rFonts w:asciiTheme="majorHAnsi" w:eastAsia="Calibri" w:hAnsiTheme="majorHAnsi" w:cs="Calibri"/>
          <w:bCs/>
          <w:sz w:val="28"/>
          <w:szCs w:val="28"/>
          <w:lang w:val="fr-FR"/>
        </w:rPr>
        <w:t xml:space="preserve">Calculs </w:t>
      </w:r>
      <w:proofErr w:type="spellStart"/>
      <w:r w:rsidRPr="00942452">
        <w:rPr>
          <w:rFonts w:asciiTheme="majorHAnsi" w:eastAsia="Calibri" w:hAnsiTheme="majorHAnsi" w:cs="Calibri"/>
          <w:bCs/>
          <w:sz w:val="28"/>
          <w:szCs w:val="28"/>
          <w:lang w:val="fr-FR"/>
        </w:rPr>
        <w:t>Topom</w:t>
      </w:r>
      <w:proofErr w:type="spellEnd"/>
      <w:r w:rsidR="00942452" w:rsidRPr="00942452">
        <w:rPr>
          <w:rFonts w:asciiTheme="majorHAnsi" w:eastAsia="Calibri" w:hAnsiTheme="majorHAnsi" w:cs="Arial"/>
          <w:bCs/>
          <w:sz w:val="28"/>
          <w:szCs w:val="28"/>
          <w:lang w:eastAsia="ja-JP"/>
        </w:rPr>
        <w:t>é</w:t>
      </w:r>
      <w:r w:rsidRPr="00942452">
        <w:rPr>
          <w:rFonts w:asciiTheme="majorHAnsi" w:eastAsia="Calibri" w:hAnsiTheme="majorHAnsi" w:cs="Calibri"/>
          <w:bCs/>
          <w:sz w:val="28"/>
          <w:szCs w:val="28"/>
          <w:lang w:val="fr-FR"/>
        </w:rPr>
        <w:t>triques1</w:t>
      </w:r>
    </w:p>
    <w:p w:rsidR="00B83FF6" w:rsidRPr="00B83FF6" w:rsidRDefault="00B83FF6" w:rsidP="00B83FF6">
      <w:pPr>
        <w:bidi/>
        <w:ind w:left="720"/>
        <w:jc w:val="right"/>
        <w:rPr>
          <w:rFonts w:asciiTheme="majorHAnsi" w:eastAsia="Calibri" w:hAnsiTheme="majorHAnsi" w:cs="Calibri"/>
          <w:b/>
          <w:sz w:val="28"/>
          <w:szCs w:val="28"/>
          <w:u w:val="single"/>
          <w:lang w:val="fr-FR"/>
        </w:rPr>
      </w:pPr>
    </w:p>
    <w:p w:rsidR="002E40DA" w:rsidRPr="00B83FF6" w:rsidRDefault="002E40DA" w:rsidP="002E40DA">
      <w:pPr>
        <w:bidi/>
        <w:ind w:left="720"/>
        <w:jc w:val="center"/>
        <w:rPr>
          <w:rFonts w:asciiTheme="majorHAnsi" w:eastAsia="Calibri" w:hAnsiTheme="majorHAnsi" w:cs="Calibri"/>
          <w:b/>
          <w:sz w:val="28"/>
          <w:szCs w:val="28"/>
          <w:u w:val="single"/>
          <w:lang w:val="fr-FR"/>
        </w:rPr>
      </w:pPr>
      <w:r w:rsidRPr="00B83FF6">
        <w:rPr>
          <w:rFonts w:asciiTheme="majorHAnsi" w:eastAsia="Calibri" w:hAnsiTheme="majorHAnsi" w:cs="Calibri"/>
          <w:b/>
          <w:sz w:val="28"/>
          <w:szCs w:val="28"/>
          <w:u w:val="single"/>
          <w:lang w:val="fr-FR"/>
        </w:rPr>
        <w:t>Chapitre 1</w:t>
      </w:r>
    </w:p>
    <w:p w:rsidR="00691A05" w:rsidRPr="00B83FF6" w:rsidRDefault="007A4CE2" w:rsidP="00B83FF6">
      <w:pPr>
        <w:bidi/>
        <w:ind w:left="720"/>
        <w:jc w:val="center"/>
        <w:rPr>
          <w:rFonts w:asciiTheme="majorHAnsi" w:eastAsia="Calibri" w:hAnsiTheme="majorHAnsi" w:cs="Calibri"/>
          <w:b/>
          <w:sz w:val="28"/>
          <w:szCs w:val="28"/>
          <w:lang w:val="fr-FR"/>
        </w:rPr>
      </w:pPr>
      <w:r w:rsidRPr="00942452">
        <w:rPr>
          <w:rFonts w:asciiTheme="majorHAnsi" w:eastAsia="Calibri" w:hAnsiTheme="majorHAnsi" w:cs="Calibri"/>
          <w:b/>
          <w:sz w:val="28"/>
          <w:szCs w:val="28"/>
          <w:lang w:val="fr-FR"/>
        </w:rPr>
        <w:t xml:space="preserve">                         Comment utilis</w:t>
      </w:r>
      <w:r w:rsidR="00B83FF6" w:rsidRPr="00942452">
        <w:rPr>
          <w:rFonts w:asciiTheme="majorHAnsi" w:eastAsia="Calibri" w:hAnsiTheme="majorHAnsi" w:cs="Arial"/>
          <w:b/>
          <w:sz w:val="28"/>
          <w:szCs w:val="28"/>
          <w:lang w:val="fr-FR" w:eastAsia="ja-JP"/>
        </w:rPr>
        <w:t>er</w:t>
      </w:r>
      <w:r w:rsidRPr="00942452">
        <w:rPr>
          <w:rFonts w:asciiTheme="majorHAnsi" w:eastAsia="Calibri" w:hAnsiTheme="majorHAnsi" w:cs="Calibri"/>
          <w:b/>
          <w:sz w:val="28"/>
          <w:szCs w:val="28"/>
          <w:lang w:val="fr-FR"/>
        </w:rPr>
        <w:t xml:space="preserve"> une calculatrice scientifique </w:t>
      </w:r>
      <w:r w:rsidRPr="00B83FF6">
        <w:rPr>
          <w:rFonts w:asciiTheme="majorHAnsi" w:eastAsia="Calibri" w:hAnsiTheme="majorHAnsi" w:cs="Calibri"/>
          <w:b/>
          <w:sz w:val="28"/>
          <w:szCs w:val="28"/>
          <w:lang w:val="fr-FR"/>
        </w:rPr>
        <w:t xml:space="preserve">             </w:t>
      </w:r>
      <w:r w:rsidRPr="00942452">
        <w:rPr>
          <w:rFonts w:asciiTheme="majorHAnsi" w:eastAsia="Calibri" w:hAnsiTheme="majorHAnsi" w:cs="Calibri"/>
          <w:bCs/>
          <w:sz w:val="28"/>
          <w:szCs w:val="28"/>
          <w:lang w:val="fr-FR"/>
        </w:rPr>
        <w:t>durée: 2h</w:t>
      </w:r>
    </w:p>
    <w:p w:rsidR="00691A05" w:rsidRPr="00B83FF6" w:rsidRDefault="00691A05">
      <w:pPr>
        <w:bidi/>
        <w:ind w:left="720"/>
        <w:jc w:val="center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6"/>
          <w:u w:val="single"/>
          <w:lang w:val="fr-FR"/>
        </w:rPr>
      </w:pPr>
      <w:r w:rsidRPr="002E40DA">
        <w:rPr>
          <w:rFonts w:ascii="Calibri" w:eastAsia="Calibri" w:hAnsi="Calibri" w:cs="Calibri"/>
          <w:b/>
          <w:sz w:val="26"/>
          <w:u w:val="single"/>
          <w:lang w:val="fr-FR"/>
        </w:rPr>
        <w:t>Objectifs:</w:t>
      </w:r>
      <w:r w:rsidRPr="002E40DA">
        <w:rPr>
          <w:rFonts w:ascii="Calibri" w:eastAsia="Calibri" w:hAnsi="Calibri" w:cs="Calibri"/>
          <w:sz w:val="26"/>
          <w:u w:val="single"/>
          <w:lang w:val="fr-FR"/>
        </w:rPr>
        <w:t xml:space="preserve"> </w:t>
      </w:r>
    </w:p>
    <w:p w:rsidR="00691A05" w:rsidRPr="002E40DA" w:rsidRDefault="007A4CE2">
      <w:pPr>
        <w:bidi/>
        <w:ind w:left="1440" w:firstLine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- Réviser les opérations mathématiques fondamentales.</w:t>
      </w:r>
    </w:p>
    <w:p w:rsidR="00691A05" w:rsidRPr="002E40DA" w:rsidRDefault="007A4CE2" w:rsidP="00B83FF6">
      <w:pPr>
        <w:bidi/>
        <w:ind w:left="1440" w:firstLine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- Calculer la racine carrée et le carr</w:t>
      </w:r>
      <w:r w:rsidR="00B83FF6">
        <w:rPr>
          <w:rFonts w:ascii="Calibri" w:eastAsia="Calibri" w:hAnsi="Calibri" w:cs="Calibri"/>
          <w:sz w:val="24"/>
          <w:lang w:val="fr-FR"/>
        </w:rPr>
        <w:t>é</w:t>
      </w:r>
      <w:r w:rsidRPr="002E40DA">
        <w:rPr>
          <w:rFonts w:ascii="Calibri" w:eastAsia="Calibri" w:hAnsi="Calibri" w:cs="Calibri"/>
          <w:sz w:val="24"/>
          <w:lang w:val="fr-FR"/>
        </w:rPr>
        <w:t xml:space="preserve"> d'un nombre donné en utilisant une calculatrice.</w:t>
      </w:r>
    </w:p>
    <w:p w:rsidR="00691A05" w:rsidRPr="002E40DA" w:rsidRDefault="007A4CE2">
      <w:pPr>
        <w:tabs>
          <w:tab w:val="right" w:pos="9026"/>
        </w:tabs>
        <w:bidi/>
        <w:ind w:left="720"/>
        <w:jc w:val="center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- </w:t>
      </w: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  <w:lang w:val="fr-FR"/>
        </w:rPr>
      </w:pPr>
      <w:r w:rsidRPr="002E40DA">
        <w:rPr>
          <w:rFonts w:ascii="Calibri" w:eastAsia="Calibri" w:hAnsi="Calibri" w:cs="Calibri"/>
          <w:b/>
          <w:sz w:val="26"/>
          <w:u w:val="single"/>
          <w:lang w:val="fr-FR"/>
        </w:rPr>
        <w:t>Syllabus:</w:t>
      </w:r>
    </w:p>
    <w:p w:rsidR="00691A05" w:rsidRPr="002E40DA" w:rsidRDefault="007A4CE2">
      <w:pPr>
        <w:bidi/>
        <w:ind w:left="26" w:firstLine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  1.1</w:t>
      </w:r>
      <w:r w:rsidRPr="00B83FF6">
        <w:rPr>
          <w:rFonts w:ascii="Calibri" w:eastAsia="Calibri" w:hAnsi="Calibri" w:cs="Calibri"/>
          <w:b/>
          <w:bCs/>
          <w:sz w:val="24"/>
          <w:lang w:val="fr-FR"/>
        </w:rPr>
        <w:t>- les opérations fondamentales: prévue et contrôle</w:t>
      </w:r>
      <w:r w:rsidRPr="002E40DA">
        <w:rPr>
          <w:rFonts w:ascii="Calibri" w:eastAsia="Calibri" w:hAnsi="Calibri" w:cs="Calibri"/>
          <w:sz w:val="24"/>
          <w:lang w:val="fr-FR"/>
        </w:rPr>
        <w:t> :</w:t>
      </w:r>
    </w:p>
    <w:p w:rsidR="00691A05" w:rsidRPr="002E40DA" w:rsidRDefault="007A4CE2">
      <w:pPr>
        <w:bidi/>
        <w:ind w:left="720" w:right="45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1.1.1- </w:t>
      </w:r>
      <w:r w:rsidRPr="00B83FF6">
        <w:rPr>
          <w:rFonts w:ascii="Calibri" w:eastAsia="Calibri" w:hAnsi="Calibri" w:cs="Calibri"/>
          <w:b/>
          <w:bCs/>
          <w:sz w:val="24"/>
          <w:lang w:val="fr-FR"/>
        </w:rPr>
        <w:t>Addition</w:t>
      </w:r>
      <w:r w:rsidRPr="002E40DA">
        <w:rPr>
          <w:rFonts w:ascii="Calibri" w:eastAsia="Calibri" w:hAnsi="Calibri" w:cs="Calibri"/>
          <w:sz w:val="24"/>
          <w:lang w:val="fr-FR"/>
        </w:rPr>
        <w:t>.</w:t>
      </w:r>
    </w:p>
    <w:p w:rsidR="00691A05" w:rsidRPr="002E40DA" w:rsidRDefault="007A4CE2">
      <w:pPr>
        <w:tabs>
          <w:tab w:val="right" w:pos="8036"/>
        </w:tabs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1.1.1.1- Addition de trois nombres (ou plus).</w:t>
      </w:r>
    </w:p>
    <w:p w:rsidR="00691A05" w:rsidRPr="002E40DA" w:rsidRDefault="007A4CE2">
      <w:pPr>
        <w:tabs>
          <w:tab w:val="right" w:pos="8036"/>
        </w:tabs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1.1.1.2- Preuve (par 9).</w:t>
      </w:r>
    </w:p>
    <w:p w:rsidR="00691A05" w:rsidRPr="002E40DA" w:rsidRDefault="007A4CE2">
      <w:pPr>
        <w:tabs>
          <w:tab w:val="right" w:pos="8036"/>
        </w:tabs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1.1.1.3- Applications numériques.</w:t>
      </w:r>
    </w:p>
    <w:p w:rsidR="00691A05" w:rsidRPr="002E40DA" w:rsidRDefault="007A4CE2">
      <w:pPr>
        <w:bidi/>
        <w:ind w:left="720" w:right="45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1.1.2</w:t>
      </w:r>
      <w:r w:rsidRPr="00B83FF6">
        <w:rPr>
          <w:rFonts w:ascii="Calibri" w:eastAsia="Calibri" w:hAnsi="Calibri" w:cs="Calibri"/>
          <w:b/>
          <w:bCs/>
          <w:sz w:val="24"/>
          <w:lang w:val="fr-FR"/>
        </w:rPr>
        <w:t>- Soustraction.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1.1.2.1- Principe.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1.1.2.2- Contrôle.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1.1.2.3- Applications numériques.</w:t>
      </w:r>
    </w:p>
    <w:p w:rsidR="00691A05" w:rsidRPr="002E40DA" w:rsidRDefault="007A4CE2">
      <w:pPr>
        <w:tabs>
          <w:tab w:val="right" w:pos="8486"/>
        </w:tabs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         1.1.3- </w:t>
      </w:r>
      <w:r w:rsidRPr="00B83FF6">
        <w:rPr>
          <w:rFonts w:ascii="Calibri" w:eastAsia="Calibri" w:hAnsi="Calibri" w:cs="Calibri"/>
          <w:b/>
          <w:bCs/>
          <w:sz w:val="24"/>
          <w:lang w:val="fr-FR"/>
        </w:rPr>
        <w:t>Multiplication.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1.1.3.1- Principe.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1.1.3.2- Contrôle et prévue.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1.1.3.3- Applications numériques.</w:t>
      </w:r>
    </w:p>
    <w:p w:rsidR="00B83FF6" w:rsidRDefault="007A4CE2">
      <w:pPr>
        <w:tabs>
          <w:tab w:val="right" w:pos="8486"/>
        </w:tabs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        </w:t>
      </w:r>
    </w:p>
    <w:p w:rsidR="00B83FF6" w:rsidRDefault="00B83FF6" w:rsidP="00B83FF6">
      <w:pPr>
        <w:tabs>
          <w:tab w:val="right" w:pos="8486"/>
        </w:tabs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B83FF6" w:rsidRDefault="00B83FF6" w:rsidP="00B83FF6">
      <w:pPr>
        <w:tabs>
          <w:tab w:val="right" w:pos="8486"/>
        </w:tabs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B83FF6" w:rsidP="00B83FF6">
      <w:pPr>
        <w:tabs>
          <w:tab w:val="right" w:pos="8486"/>
        </w:tabs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>
        <w:rPr>
          <w:rFonts w:ascii="Calibri" w:eastAsia="Calibri" w:hAnsi="Calibri" w:cs="Calibri"/>
          <w:sz w:val="24"/>
          <w:lang w:val="fr-FR"/>
        </w:rPr>
        <w:lastRenderedPageBreak/>
        <w:t xml:space="preserve">       </w:t>
      </w:r>
      <w:r w:rsidR="007A4CE2" w:rsidRPr="002E40DA">
        <w:rPr>
          <w:rFonts w:ascii="Calibri" w:eastAsia="Calibri" w:hAnsi="Calibri" w:cs="Calibri"/>
          <w:sz w:val="24"/>
          <w:lang w:val="fr-FR"/>
        </w:rPr>
        <w:t xml:space="preserve"> 1.1.4</w:t>
      </w:r>
      <w:r w:rsidR="007A4CE2" w:rsidRPr="00B83FF6">
        <w:rPr>
          <w:rFonts w:ascii="Calibri" w:eastAsia="Calibri" w:hAnsi="Calibri" w:cs="Calibri"/>
          <w:b/>
          <w:bCs/>
          <w:sz w:val="24"/>
          <w:lang w:val="fr-FR"/>
        </w:rPr>
        <w:t>- Division.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1.1.4.1- Principe.</w:t>
      </w:r>
    </w:p>
    <w:p w:rsidR="00691A05" w:rsidRPr="002E40DA" w:rsidRDefault="007A4CE2" w:rsidP="00B83FF6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1.1.4.2- Contrôle et pr</w:t>
      </w:r>
      <w:r w:rsidR="00B83FF6">
        <w:rPr>
          <w:rFonts w:ascii="Calibri" w:eastAsia="Calibri" w:hAnsi="Calibri" w:cs="Calibri"/>
          <w:sz w:val="24"/>
          <w:lang w:val="fr-FR"/>
        </w:rPr>
        <w:t>euve.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1.1.4.3- Applications numériques.</w:t>
      </w:r>
    </w:p>
    <w:p w:rsidR="00691A05" w:rsidRPr="002E40DA" w:rsidRDefault="007A4CE2" w:rsidP="00B83FF6">
      <w:pPr>
        <w:tabs>
          <w:tab w:val="right" w:pos="8486"/>
        </w:tabs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         1.1.5</w:t>
      </w:r>
      <w:r w:rsidRPr="00B83FF6">
        <w:rPr>
          <w:rFonts w:ascii="Calibri" w:eastAsia="Calibri" w:hAnsi="Calibri" w:cs="Calibri"/>
          <w:b/>
          <w:bCs/>
          <w:sz w:val="24"/>
          <w:lang w:val="fr-FR"/>
        </w:rPr>
        <w:t xml:space="preserve">- </w:t>
      </w:r>
      <w:r w:rsidR="00B83FF6" w:rsidRPr="00B83FF6">
        <w:rPr>
          <w:rFonts w:ascii="Calibri" w:eastAsia="Calibri" w:hAnsi="Calibri" w:cs="Calibri"/>
          <w:b/>
          <w:bCs/>
          <w:sz w:val="24"/>
          <w:lang w:val="fr-FR"/>
        </w:rPr>
        <w:t>Inverse d’un nombre.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1.1.5.1- Principe.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1.1.5.2- Applications numériques.</w:t>
      </w: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1.2</w:t>
      </w:r>
      <w:r w:rsidRPr="00B83FF6">
        <w:rPr>
          <w:rFonts w:ascii="Calibri" w:eastAsia="Calibri" w:hAnsi="Calibri" w:cs="Calibri"/>
          <w:b/>
          <w:bCs/>
          <w:sz w:val="24"/>
          <w:lang w:val="fr-FR"/>
        </w:rPr>
        <w:t xml:space="preserve">- </w:t>
      </w:r>
      <w:r w:rsidR="00B83FF6" w:rsidRPr="00B83FF6">
        <w:rPr>
          <w:rFonts w:ascii="Calibri" w:eastAsia="Calibri" w:hAnsi="Calibri" w:cs="Calibri"/>
          <w:b/>
          <w:bCs/>
          <w:sz w:val="24"/>
          <w:lang w:val="fr-FR"/>
        </w:rPr>
        <w:t>Elévation d'un nombre au carré</w:t>
      </w:r>
      <w:r w:rsidRPr="00B83FF6">
        <w:rPr>
          <w:rFonts w:ascii="Calibri" w:eastAsia="Calibri" w:hAnsi="Calibri" w:cs="Calibri"/>
          <w:b/>
          <w:bCs/>
          <w:sz w:val="24"/>
          <w:lang w:val="fr-FR"/>
        </w:rPr>
        <w:t xml:space="preserve"> et extraction de la racine carrée.</w:t>
      </w:r>
    </w:p>
    <w:p w:rsidR="00691A05" w:rsidRPr="002E40DA" w:rsidRDefault="007A4CE2" w:rsidP="00B83FF6">
      <w:pPr>
        <w:tabs>
          <w:tab w:val="right" w:pos="8216"/>
          <w:tab w:val="right" w:pos="8396"/>
          <w:tab w:val="right" w:pos="8576"/>
        </w:tabs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         1.2.1- Elévation d'un nombre au carr</w:t>
      </w:r>
      <w:r w:rsidR="00B83FF6">
        <w:rPr>
          <w:rFonts w:ascii="Calibri" w:eastAsia="Calibri" w:hAnsi="Calibri" w:cs="Calibri"/>
          <w:sz w:val="24"/>
          <w:lang w:val="fr-FR"/>
        </w:rPr>
        <w:t>é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1.2.1.1- Principe.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1.2.1.2- Applications numériques</w:t>
      </w:r>
    </w:p>
    <w:p w:rsidR="00691A05" w:rsidRPr="002E40DA" w:rsidRDefault="007A4CE2">
      <w:pPr>
        <w:tabs>
          <w:tab w:val="right" w:pos="8396"/>
        </w:tabs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         1.2.2- Extraction de la racine carrée.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1.2.2.1- Principe.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1.2.2.2-Preuve.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1.2.2.3- Applications numériques.</w:t>
      </w:r>
    </w:p>
    <w:p w:rsidR="00691A05" w:rsidRPr="002E40DA" w:rsidRDefault="007A4CE2">
      <w:pPr>
        <w:tabs>
          <w:tab w:val="right" w:pos="8756"/>
        </w:tabs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1.3-</w:t>
      </w:r>
      <w:r w:rsidRPr="00521B5B">
        <w:rPr>
          <w:rFonts w:ascii="Calibri" w:eastAsia="Calibri" w:hAnsi="Calibri" w:cs="Calibri"/>
          <w:b/>
          <w:bCs/>
          <w:sz w:val="24"/>
          <w:lang w:val="fr-FR"/>
        </w:rPr>
        <w:t xml:space="preserve"> Choisir l'unité de mesure.</w:t>
      </w:r>
    </w:p>
    <w:p w:rsidR="00691A05" w:rsidRPr="002E40DA" w:rsidRDefault="007A4CE2">
      <w:pPr>
        <w:tabs>
          <w:tab w:val="right" w:pos="8396"/>
          <w:tab w:val="right" w:pos="8576"/>
        </w:tabs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      </w:t>
      </w:r>
      <w:r w:rsidR="00521B5B">
        <w:rPr>
          <w:rFonts w:ascii="Calibri" w:eastAsia="Calibri" w:hAnsi="Calibri" w:cs="Calibri"/>
          <w:sz w:val="24"/>
          <w:lang w:val="fr-FR"/>
        </w:rPr>
        <w:t xml:space="preserve">         </w:t>
      </w:r>
      <w:r w:rsidRPr="002E40DA">
        <w:rPr>
          <w:rFonts w:ascii="Calibri" w:eastAsia="Calibri" w:hAnsi="Calibri" w:cs="Calibri"/>
          <w:sz w:val="24"/>
          <w:lang w:val="fr-FR"/>
        </w:rPr>
        <w:t xml:space="preserve">   1.3.1- Passer en mode degré.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1.3.2- Passer en mode radian.</w:t>
      </w:r>
    </w:p>
    <w:p w:rsidR="00691A05" w:rsidRPr="002E40DA" w:rsidRDefault="007A4CE2">
      <w:pPr>
        <w:bidi/>
        <w:ind w:left="720" w:right="99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1.3.3- Passer en mode grade.</w:t>
      </w: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1.4</w:t>
      </w:r>
      <w:r w:rsidRPr="00521B5B">
        <w:rPr>
          <w:rFonts w:ascii="Calibri" w:eastAsia="Calibri" w:hAnsi="Calibri" w:cs="Calibri"/>
          <w:b/>
          <w:bCs/>
          <w:sz w:val="24"/>
          <w:lang w:val="fr-FR"/>
        </w:rPr>
        <w:t>- Utilisation des Parenthèses.</w:t>
      </w: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        Utiliser tous les opérations en même temps en utilisant des parenthèses.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521B5B" w:rsidRDefault="00521B5B" w:rsidP="00521B5B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521B5B" w:rsidRPr="002E40DA" w:rsidRDefault="00521B5B" w:rsidP="00521B5B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942452" w:rsidRPr="00942452" w:rsidRDefault="00942452" w:rsidP="00942452">
      <w:pPr>
        <w:bidi/>
        <w:ind w:left="720"/>
        <w:jc w:val="right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>
        <w:rPr>
          <w:rFonts w:ascii="Calibri" w:eastAsia="Calibri" w:hAnsi="Calibri" w:cs="Calibri"/>
          <w:b/>
          <w:sz w:val="26"/>
          <w:u w:val="single"/>
          <w:lang w:val="fr-FR"/>
        </w:rPr>
        <w:lastRenderedPageBreak/>
        <w:t>C</w:t>
      </w:r>
      <w:r w:rsidRPr="00942452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ours</w:t>
      </w:r>
      <w:r w:rsidRPr="00942452">
        <w:rPr>
          <w:rFonts w:ascii="Calibri" w:eastAsia="Calibri" w:hAnsi="Calibri" w:cs="Calibri"/>
          <w:bCs/>
          <w:sz w:val="28"/>
          <w:szCs w:val="28"/>
          <w:lang w:val="fr-FR"/>
        </w:rPr>
        <w:t xml:space="preserve">: Calculs </w:t>
      </w:r>
      <w:proofErr w:type="spellStart"/>
      <w:r w:rsidRPr="00942452">
        <w:rPr>
          <w:rFonts w:ascii="Calibri" w:eastAsia="Calibri" w:hAnsi="Calibri" w:cs="Calibri"/>
          <w:bCs/>
          <w:sz w:val="28"/>
          <w:szCs w:val="28"/>
          <w:lang w:val="fr-FR"/>
        </w:rPr>
        <w:t>Topom</w:t>
      </w:r>
      <w:r>
        <w:rPr>
          <w:rFonts w:ascii="Calibri" w:eastAsia="Calibri" w:hAnsi="Calibri" w:cs="Calibri"/>
          <w:bCs/>
          <w:sz w:val="28"/>
          <w:szCs w:val="28"/>
          <w:lang w:val="fr-FR"/>
        </w:rPr>
        <w:t>étriques</w:t>
      </w:r>
      <w:proofErr w:type="spellEnd"/>
      <w:r>
        <w:rPr>
          <w:rFonts w:ascii="Calibri" w:eastAsia="Calibri" w:hAnsi="Calibri" w:cs="Calibri"/>
          <w:bCs/>
          <w:sz w:val="28"/>
          <w:szCs w:val="28"/>
          <w:lang w:val="fr-FR"/>
        </w:rPr>
        <w:t xml:space="preserve"> 1</w:t>
      </w:r>
    </w:p>
    <w:p w:rsidR="00942452" w:rsidRPr="00942452" w:rsidRDefault="00942452" w:rsidP="00942452">
      <w:pPr>
        <w:bidi/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</w:p>
    <w:p w:rsidR="00942452" w:rsidRPr="00942452" w:rsidRDefault="00942452" w:rsidP="00942452">
      <w:pPr>
        <w:bidi/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 w:rsidRPr="00942452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Ch</w:t>
      </w:r>
      <w:r w:rsidR="007A4CE2" w:rsidRPr="00942452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apitre 2</w:t>
      </w:r>
    </w:p>
    <w:p w:rsidR="00942452" w:rsidRDefault="00942452" w:rsidP="00942452">
      <w:pPr>
        <w:ind w:left="720"/>
        <w:rPr>
          <w:rFonts w:ascii="Calibri" w:eastAsia="Calibri" w:hAnsi="Calibri" w:cs="Calibri"/>
          <w:b/>
          <w:sz w:val="28"/>
          <w:szCs w:val="28"/>
          <w:lang w:val="fr-FR"/>
        </w:rPr>
      </w:pPr>
      <w:r>
        <w:rPr>
          <w:rFonts w:ascii="Calibri" w:eastAsia="Calibri" w:hAnsi="Calibri" w:cs="Calibri"/>
          <w:b/>
          <w:sz w:val="28"/>
          <w:szCs w:val="28"/>
          <w:lang w:val="fr-FR"/>
        </w:rPr>
        <w:t xml:space="preserve">                                                   </w:t>
      </w:r>
      <w:r w:rsidR="007A4CE2" w:rsidRPr="00942452">
        <w:rPr>
          <w:rFonts w:ascii="Calibri" w:eastAsia="Calibri" w:hAnsi="Calibri" w:cs="Calibri"/>
          <w:b/>
          <w:sz w:val="28"/>
          <w:szCs w:val="28"/>
          <w:lang w:val="fr-FR"/>
        </w:rPr>
        <w:t>Unités et conventions</w:t>
      </w:r>
    </w:p>
    <w:p w:rsidR="00691A05" w:rsidRPr="00942452" w:rsidRDefault="007A4CE2" w:rsidP="00942452">
      <w:pPr>
        <w:bidi/>
        <w:ind w:left="720"/>
        <w:rPr>
          <w:rFonts w:ascii="Calibri" w:eastAsia="Calibri" w:hAnsi="Calibri" w:cs="Calibri"/>
          <w:bCs/>
          <w:sz w:val="28"/>
          <w:szCs w:val="28"/>
          <w:lang w:val="fr-FR"/>
        </w:rPr>
      </w:pPr>
      <w:r w:rsidRPr="00942452">
        <w:rPr>
          <w:rFonts w:ascii="Calibri" w:eastAsia="Calibri" w:hAnsi="Calibri" w:cs="Calibri"/>
          <w:bCs/>
          <w:sz w:val="28"/>
          <w:szCs w:val="28"/>
          <w:lang w:val="fr-FR"/>
        </w:rPr>
        <w:t xml:space="preserve">   Durée: 4h</w:t>
      </w:r>
    </w:p>
    <w:p w:rsidR="00691A05" w:rsidRPr="002E40DA" w:rsidRDefault="00691A05">
      <w:pPr>
        <w:bidi/>
        <w:ind w:left="720"/>
        <w:jc w:val="center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b/>
          <w:sz w:val="26"/>
          <w:u w:val="single"/>
          <w:lang w:val="fr-FR"/>
        </w:rPr>
        <w:t>Objectif:</w:t>
      </w:r>
      <w:r w:rsidRPr="002E40DA">
        <w:rPr>
          <w:rFonts w:ascii="Calibri" w:eastAsia="Calibri" w:hAnsi="Calibri" w:cs="Calibri"/>
          <w:sz w:val="24"/>
          <w:lang w:val="fr-FR"/>
        </w:rPr>
        <w:t xml:space="preserve"> </w:t>
      </w:r>
    </w:p>
    <w:p w:rsidR="00691A05" w:rsidRPr="002E40DA" w:rsidRDefault="007A4CE2" w:rsidP="0094245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Reconnaitre les unités utilisées dans les mesures to</w:t>
      </w:r>
      <w:r w:rsidR="00942452">
        <w:rPr>
          <w:rFonts w:ascii="Calibri" w:eastAsia="Calibri" w:hAnsi="Calibri" w:cs="Calibri"/>
          <w:sz w:val="24"/>
          <w:lang w:val="fr-FR"/>
        </w:rPr>
        <w:t>p</w:t>
      </w:r>
      <w:r w:rsidRPr="002E40DA">
        <w:rPr>
          <w:rFonts w:ascii="Calibri" w:eastAsia="Calibri" w:hAnsi="Calibri" w:cs="Calibri"/>
          <w:sz w:val="24"/>
          <w:lang w:val="fr-FR"/>
        </w:rPr>
        <w:t>ométriques.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  <w:lang w:val="fr-FR"/>
        </w:rPr>
      </w:pPr>
      <w:r w:rsidRPr="002E40DA">
        <w:rPr>
          <w:rFonts w:ascii="Calibri" w:eastAsia="Calibri" w:hAnsi="Calibri" w:cs="Calibri"/>
          <w:b/>
          <w:sz w:val="26"/>
          <w:u w:val="single"/>
          <w:lang w:val="fr-FR"/>
        </w:rPr>
        <w:t>Syllabus:</w:t>
      </w: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2.1</w:t>
      </w:r>
      <w:r w:rsidRPr="00942452">
        <w:rPr>
          <w:rFonts w:ascii="Calibri" w:eastAsia="Calibri" w:hAnsi="Calibri" w:cs="Calibri"/>
          <w:b/>
          <w:bCs/>
          <w:sz w:val="24"/>
          <w:lang w:val="fr-FR"/>
        </w:rPr>
        <w:t>- Unités.</w:t>
      </w:r>
    </w:p>
    <w:p w:rsidR="00691A05" w:rsidRPr="002E40DA" w:rsidRDefault="007A4CE2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2.1.1- mètre multiples et sous-multiples.</w:t>
      </w:r>
    </w:p>
    <w:p w:rsidR="00691A05" w:rsidRPr="002E40DA" w:rsidRDefault="007A4CE2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2.1.2- grades- sous multiples.</w:t>
      </w:r>
    </w:p>
    <w:p w:rsidR="00691A05" w:rsidRPr="002E40DA" w:rsidRDefault="007A4CE2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2.1.3- Radian.</w:t>
      </w:r>
    </w:p>
    <w:p w:rsidR="00691A05" w:rsidRPr="002E40DA" w:rsidRDefault="007A4CE2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2.1.4- degré – sous multiples.</w:t>
      </w: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2.2</w:t>
      </w:r>
      <w:r w:rsidRPr="00942452">
        <w:rPr>
          <w:rFonts w:ascii="Calibri" w:eastAsia="Calibri" w:hAnsi="Calibri" w:cs="Calibri"/>
          <w:b/>
          <w:bCs/>
          <w:sz w:val="24"/>
          <w:lang w:val="fr-FR"/>
        </w:rPr>
        <w:t>- Axes de coordonnées.</w:t>
      </w: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2.3</w:t>
      </w:r>
      <w:r w:rsidRPr="00942452">
        <w:rPr>
          <w:rFonts w:ascii="Calibri" w:eastAsia="Calibri" w:hAnsi="Calibri" w:cs="Calibri"/>
          <w:b/>
          <w:bCs/>
          <w:sz w:val="24"/>
          <w:lang w:val="fr-FR"/>
        </w:rPr>
        <w:t>- Coordonné d'un point.</w:t>
      </w:r>
    </w:p>
    <w:p w:rsidR="00691A05" w:rsidRPr="002E40DA" w:rsidRDefault="007A4CE2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2.3.1- Abscisse.  </w:t>
      </w:r>
    </w:p>
    <w:p w:rsidR="00691A05" w:rsidRPr="002E40DA" w:rsidRDefault="007A4CE2">
      <w:pPr>
        <w:bidi/>
        <w:ind w:left="720" w:right="36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2.3.2- Ordonnée.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942452" w:rsidRDefault="00942452" w:rsidP="0094245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942452" w:rsidRDefault="00942452" w:rsidP="0094245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942452" w:rsidRDefault="00942452" w:rsidP="0094245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942452" w:rsidRDefault="00942452" w:rsidP="0094245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942452" w:rsidRPr="00942452" w:rsidRDefault="00942452" w:rsidP="00942452">
      <w:pPr>
        <w:bidi/>
        <w:ind w:left="720"/>
        <w:jc w:val="right"/>
        <w:rPr>
          <w:rFonts w:ascii="Calibri" w:eastAsia="Calibri" w:hAnsi="Calibri" w:cs="Calibri"/>
          <w:sz w:val="28"/>
          <w:szCs w:val="28"/>
          <w:lang w:val="fr-FR"/>
        </w:rPr>
      </w:pPr>
      <w:r w:rsidRPr="00942452">
        <w:rPr>
          <w:rFonts w:ascii="Calibri" w:eastAsia="Calibri" w:hAnsi="Calibri" w:cs="Calibri"/>
          <w:sz w:val="28"/>
          <w:szCs w:val="28"/>
          <w:u w:val="single"/>
          <w:lang w:val="fr-FR"/>
        </w:rPr>
        <w:lastRenderedPageBreak/>
        <w:t>Cours :</w:t>
      </w:r>
      <w:r w:rsidRPr="00942452">
        <w:rPr>
          <w:rFonts w:ascii="Calibri" w:eastAsia="Calibri" w:hAnsi="Calibri" w:cs="Calibri"/>
          <w:sz w:val="28"/>
          <w:szCs w:val="28"/>
          <w:lang w:val="fr-FR"/>
        </w:rPr>
        <w:t xml:space="preserve"> Calculs </w:t>
      </w:r>
      <w:proofErr w:type="spellStart"/>
      <w:r w:rsidRPr="00942452">
        <w:rPr>
          <w:rFonts w:ascii="Calibri" w:eastAsia="Calibri" w:hAnsi="Calibri" w:cs="Calibri"/>
          <w:sz w:val="28"/>
          <w:szCs w:val="28"/>
          <w:lang w:val="fr-FR"/>
        </w:rPr>
        <w:t>Topométriques</w:t>
      </w:r>
      <w:proofErr w:type="spellEnd"/>
      <w:r w:rsidRPr="00942452">
        <w:rPr>
          <w:rFonts w:ascii="Calibri" w:eastAsia="Calibri" w:hAnsi="Calibri" w:cs="Calibri"/>
          <w:sz w:val="28"/>
          <w:szCs w:val="28"/>
          <w:lang w:val="fr-FR"/>
        </w:rPr>
        <w:t xml:space="preserve"> 1</w:t>
      </w:r>
    </w:p>
    <w:p w:rsidR="00942452" w:rsidRPr="00942452" w:rsidRDefault="00942452" w:rsidP="00942452">
      <w:pPr>
        <w:bidi/>
        <w:ind w:left="720"/>
        <w:jc w:val="right"/>
        <w:rPr>
          <w:rFonts w:ascii="Calibri" w:eastAsia="Calibri" w:hAnsi="Calibri" w:cs="Calibri"/>
          <w:sz w:val="28"/>
          <w:szCs w:val="28"/>
          <w:lang w:val="fr-FR"/>
        </w:rPr>
      </w:pPr>
    </w:p>
    <w:p w:rsidR="00691A05" w:rsidRPr="00942452" w:rsidRDefault="007A4CE2">
      <w:pPr>
        <w:bidi/>
        <w:ind w:left="720"/>
        <w:jc w:val="center"/>
        <w:rPr>
          <w:rFonts w:ascii="Calibri" w:eastAsia="Calibri" w:hAnsi="Calibri" w:cs="Calibri"/>
          <w:b/>
          <w:sz w:val="28"/>
          <w:szCs w:val="28"/>
          <w:lang w:val="fr-FR"/>
        </w:rPr>
      </w:pPr>
      <w:r w:rsidRPr="00942452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Chapitre 3</w:t>
      </w:r>
    </w:p>
    <w:p w:rsidR="00942452" w:rsidRPr="00942452" w:rsidRDefault="007A4CE2">
      <w:pPr>
        <w:bidi/>
        <w:ind w:left="720"/>
        <w:jc w:val="center"/>
        <w:rPr>
          <w:rFonts w:ascii="Calibri" w:eastAsia="Calibri" w:hAnsi="Calibri" w:cs="Calibri"/>
          <w:b/>
          <w:sz w:val="28"/>
          <w:szCs w:val="28"/>
          <w:lang w:val="fr-FR"/>
        </w:rPr>
      </w:pPr>
      <w:r w:rsidRPr="00942452">
        <w:rPr>
          <w:rFonts w:ascii="Calibri" w:eastAsia="Calibri" w:hAnsi="Calibri" w:cs="Calibri"/>
          <w:b/>
          <w:sz w:val="28"/>
          <w:szCs w:val="28"/>
          <w:lang w:val="fr-FR"/>
        </w:rPr>
        <w:t xml:space="preserve">                                       Notions de trigonométrie plane                        </w:t>
      </w:r>
    </w:p>
    <w:p w:rsidR="00691A05" w:rsidRPr="00942452" w:rsidRDefault="00942452" w:rsidP="00942452">
      <w:pPr>
        <w:bidi/>
        <w:ind w:left="720"/>
        <w:jc w:val="center"/>
        <w:rPr>
          <w:rFonts w:ascii="Calibri" w:eastAsia="Calibri" w:hAnsi="Calibri" w:cs="Calibri"/>
          <w:bCs/>
          <w:sz w:val="28"/>
          <w:szCs w:val="28"/>
          <w:lang w:val="fr-FR"/>
        </w:rPr>
      </w:pPr>
      <w:r w:rsidRPr="00942452">
        <w:rPr>
          <w:rFonts w:ascii="Calibri" w:eastAsia="Calibri" w:hAnsi="Calibri" w:cs="Calibri"/>
          <w:bCs/>
          <w:sz w:val="28"/>
          <w:szCs w:val="28"/>
          <w:lang w:val="fr-FR"/>
        </w:rPr>
        <w:t xml:space="preserve">                                                                                                                                         </w:t>
      </w:r>
      <w:r w:rsidR="007A4CE2" w:rsidRPr="00942452">
        <w:rPr>
          <w:rFonts w:ascii="Calibri" w:eastAsia="Calibri" w:hAnsi="Calibri" w:cs="Calibri"/>
          <w:bCs/>
          <w:sz w:val="28"/>
          <w:szCs w:val="28"/>
          <w:lang w:val="fr-FR"/>
        </w:rPr>
        <w:t>Durée: 22h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 w:rsidP="00A13AEB">
      <w:pPr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b/>
          <w:sz w:val="26"/>
          <w:u w:val="single"/>
          <w:lang w:val="fr-FR"/>
        </w:rPr>
        <w:t>Objectifs:</w:t>
      </w:r>
    </w:p>
    <w:p w:rsidR="00691A05" w:rsidRPr="002E40DA" w:rsidRDefault="00A13AEB" w:rsidP="00A13AEB">
      <w:pPr>
        <w:rPr>
          <w:rFonts w:ascii="Calibri" w:eastAsia="Calibri" w:hAnsi="Calibri" w:cs="Calibri"/>
          <w:sz w:val="24"/>
          <w:lang w:val="fr-FR"/>
        </w:rPr>
      </w:pPr>
      <w:r>
        <w:rPr>
          <w:rFonts w:ascii="Calibri" w:eastAsia="Calibri" w:hAnsi="Calibri" w:cs="Calibri"/>
          <w:sz w:val="24"/>
          <w:lang w:val="fr-FR"/>
        </w:rPr>
        <w:t xml:space="preserve">      </w:t>
      </w:r>
      <w:r w:rsidR="007A4CE2" w:rsidRPr="002E40DA">
        <w:rPr>
          <w:rFonts w:ascii="Calibri" w:eastAsia="Calibri" w:hAnsi="Calibri" w:cs="Calibri"/>
          <w:sz w:val="24"/>
          <w:lang w:val="fr-FR"/>
        </w:rPr>
        <w:t>- Se familiariser avec les fonctions trigonométriques fondamentales.</w:t>
      </w:r>
    </w:p>
    <w:p w:rsidR="00691A05" w:rsidRPr="002E40DA" w:rsidRDefault="00A13AEB" w:rsidP="00A13AEB">
      <w:pPr>
        <w:rPr>
          <w:rFonts w:ascii="Calibri" w:eastAsia="Calibri" w:hAnsi="Calibri" w:cs="Calibri"/>
          <w:sz w:val="24"/>
          <w:lang w:val="fr-FR"/>
        </w:rPr>
      </w:pPr>
      <w:r>
        <w:rPr>
          <w:rFonts w:ascii="Calibri" w:eastAsia="Calibri" w:hAnsi="Calibri" w:cs="Calibri"/>
          <w:sz w:val="24"/>
          <w:lang w:val="fr-FR"/>
        </w:rPr>
        <w:t xml:space="preserve">      </w:t>
      </w:r>
      <w:r w:rsidR="007A4CE2" w:rsidRPr="002E40DA">
        <w:rPr>
          <w:rFonts w:ascii="Calibri" w:eastAsia="Calibri" w:hAnsi="Calibri" w:cs="Calibri"/>
          <w:sz w:val="24"/>
          <w:lang w:val="fr-FR"/>
        </w:rPr>
        <w:t>- Etablir et appliquer les formules principales de la trigonométrie.</w:t>
      </w:r>
    </w:p>
    <w:p w:rsidR="00A13AEB" w:rsidRDefault="00A13AEB" w:rsidP="00A13AEB">
      <w:pPr>
        <w:rPr>
          <w:rFonts w:ascii="Calibri" w:eastAsia="Calibri" w:hAnsi="Calibri" w:cs="Calibri"/>
          <w:sz w:val="24"/>
          <w:lang w:val="fr-FR"/>
        </w:rPr>
      </w:pPr>
      <w:r>
        <w:rPr>
          <w:rFonts w:ascii="Calibri" w:eastAsia="Calibri" w:hAnsi="Calibri" w:cs="Calibri"/>
          <w:sz w:val="24"/>
          <w:lang w:val="fr-FR"/>
        </w:rPr>
        <w:t xml:space="preserve">      </w:t>
      </w:r>
      <w:r w:rsidR="007A4CE2" w:rsidRPr="002E40DA">
        <w:rPr>
          <w:rFonts w:ascii="Calibri" w:eastAsia="Calibri" w:hAnsi="Calibri" w:cs="Calibri"/>
          <w:sz w:val="24"/>
          <w:lang w:val="fr-FR"/>
        </w:rPr>
        <w:t xml:space="preserve">- Manipuler les fonctions </w:t>
      </w:r>
      <w:r>
        <w:rPr>
          <w:rFonts w:ascii="Calibri" w:eastAsia="Calibri" w:hAnsi="Calibri" w:cs="Calibri"/>
          <w:sz w:val="24"/>
          <w:lang w:val="fr-FR"/>
        </w:rPr>
        <w:t xml:space="preserve">circulaires des angles spéciaux.     </w:t>
      </w:r>
      <w:r w:rsidR="007A4CE2" w:rsidRPr="002E40DA">
        <w:rPr>
          <w:rFonts w:ascii="Calibri" w:eastAsia="Calibri" w:hAnsi="Calibri" w:cs="Calibri"/>
          <w:sz w:val="24"/>
          <w:lang w:val="fr-FR"/>
        </w:rPr>
        <w:tab/>
      </w:r>
      <w:r>
        <w:rPr>
          <w:rFonts w:ascii="Calibri" w:eastAsia="Calibri" w:hAnsi="Calibri" w:cs="Calibri"/>
          <w:sz w:val="24"/>
          <w:lang w:val="fr-FR"/>
        </w:rPr>
        <w:t xml:space="preserve">                                                                                      </w:t>
      </w:r>
    </w:p>
    <w:p w:rsidR="00691A05" w:rsidRPr="002E40DA" w:rsidRDefault="00A13AEB" w:rsidP="00A13AEB">
      <w:pPr>
        <w:rPr>
          <w:rFonts w:ascii="Calibri" w:eastAsia="Calibri" w:hAnsi="Calibri" w:cs="Calibri"/>
          <w:sz w:val="24"/>
          <w:lang w:val="fr-FR"/>
        </w:rPr>
      </w:pPr>
      <w:r>
        <w:rPr>
          <w:rFonts w:ascii="Calibri" w:eastAsia="Calibri" w:hAnsi="Calibri" w:cs="Calibri"/>
          <w:sz w:val="24"/>
          <w:lang w:val="fr-FR"/>
        </w:rPr>
        <w:t xml:space="preserve">      </w:t>
      </w:r>
      <w:r w:rsidR="007A4CE2" w:rsidRPr="002E40DA">
        <w:rPr>
          <w:rFonts w:ascii="Calibri" w:eastAsia="Calibri" w:hAnsi="Calibri" w:cs="Calibri"/>
          <w:sz w:val="24"/>
          <w:lang w:val="fr-FR"/>
        </w:rPr>
        <w:t>- Utiliser les formules trigonométriques pour la résolution des triangles.</w:t>
      </w:r>
    </w:p>
    <w:p w:rsidR="00691A05" w:rsidRPr="002E40DA" w:rsidRDefault="00691A05">
      <w:pPr>
        <w:tabs>
          <w:tab w:val="left" w:pos="1871"/>
          <w:tab w:val="right" w:pos="9026"/>
        </w:tabs>
        <w:bidi/>
        <w:ind w:left="1080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  <w:lang w:val="fr-FR"/>
        </w:rPr>
      </w:pPr>
      <w:r w:rsidRPr="002E40DA">
        <w:rPr>
          <w:rFonts w:ascii="Calibri" w:eastAsia="Calibri" w:hAnsi="Calibri" w:cs="Calibri"/>
          <w:b/>
          <w:sz w:val="26"/>
          <w:u w:val="single"/>
          <w:lang w:val="fr-FR"/>
        </w:rPr>
        <w:t>Syllabus:</w:t>
      </w: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3.1</w:t>
      </w:r>
      <w:r w:rsidRPr="00A13AEB">
        <w:rPr>
          <w:rFonts w:ascii="Calibri" w:eastAsia="Calibri" w:hAnsi="Calibri" w:cs="Calibri"/>
          <w:b/>
          <w:bCs/>
          <w:sz w:val="24"/>
          <w:lang w:val="fr-FR"/>
        </w:rPr>
        <w:t>- les fonctions circulaires.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3.1.1- Sinus, cosinus, tangente et cotangente.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3.1.1.1- Définitions.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3.1.1.2- Désignations sur la circonférence trigonométrique.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proofErr w:type="gramStart"/>
      <w:r w:rsidRPr="002E40DA">
        <w:rPr>
          <w:rFonts w:ascii="Calibri" w:eastAsia="Calibri" w:hAnsi="Calibri" w:cs="Calibri"/>
          <w:sz w:val="24"/>
          <w:lang w:val="fr-FR"/>
        </w:rPr>
        <w:t>3.1.1.3-</w:t>
      </w:r>
      <w:proofErr w:type="gramEnd"/>
      <w:r w:rsidRPr="002E40DA">
        <w:rPr>
          <w:rFonts w:ascii="Calibri" w:eastAsia="Calibri" w:hAnsi="Calibri" w:cs="Calibri"/>
          <w:sz w:val="24"/>
          <w:lang w:val="fr-FR"/>
        </w:rPr>
        <w:t xml:space="preserve"> Signes.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3.1.2- Périodes des fonctions circulaires.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3.1.2.1- Période du sinus.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3.1.2.2- Période du cosinus.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3.1.2.3- Période de la tangente.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3.1.2.4- Période de la cotangente.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3.1.2.5- Généralisation.</w:t>
      </w:r>
    </w:p>
    <w:p w:rsidR="00691A05" w:rsidRDefault="00691A05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</w:p>
    <w:p w:rsidR="00A13AEB" w:rsidRPr="002E40DA" w:rsidRDefault="00A13AEB" w:rsidP="00A13AEB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</w:p>
    <w:p w:rsidR="00A13AEB" w:rsidRPr="00A13AEB" w:rsidRDefault="007A4CE2" w:rsidP="00A13AEB">
      <w:pPr>
        <w:bidi/>
        <w:ind w:left="720"/>
        <w:jc w:val="right"/>
        <w:rPr>
          <w:rFonts w:ascii="Calibri" w:eastAsia="Calibri" w:hAnsi="Calibri" w:cs="Calibri"/>
          <w:b/>
          <w:bCs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lastRenderedPageBreak/>
        <w:t>3.2</w:t>
      </w:r>
      <w:r w:rsidRPr="00A13AEB">
        <w:rPr>
          <w:rFonts w:ascii="Calibri" w:eastAsia="Calibri" w:hAnsi="Calibri" w:cs="Calibri"/>
          <w:b/>
          <w:bCs/>
          <w:sz w:val="24"/>
          <w:lang w:val="fr-FR"/>
        </w:rPr>
        <w:t>- Les formules principales de la trigonométrie.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3.2.1- Formule reliant le sinus et le cosinus d'un angle.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3.2.2- Formule reliant la tangente et la cotangente d'un angle.</w:t>
      </w:r>
    </w:p>
    <w:p w:rsidR="00691A05" w:rsidRPr="002E40DA" w:rsidRDefault="00691A05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3.3- </w:t>
      </w:r>
      <w:r w:rsidRPr="00A13AEB">
        <w:rPr>
          <w:rFonts w:ascii="Calibri" w:eastAsia="Calibri" w:hAnsi="Calibri" w:cs="Calibri"/>
          <w:b/>
          <w:bCs/>
          <w:sz w:val="24"/>
          <w:lang w:val="fr-FR"/>
        </w:rPr>
        <w:t>Les relations entre les fonctions circulaires des angles remarquables.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3.3.1- Angles complémentaires.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3.3.1.1- Théorie.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3.3.1.2- Applications numériques.</w:t>
      </w:r>
    </w:p>
    <w:p w:rsidR="00691A05" w:rsidRPr="002E40DA" w:rsidRDefault="007A4CE2">
      <w:pPr>
        <w:tabs>
          <w:tab w:val="right" w:pos="8576"/>
        </w:tabs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3.3.2- </w:t>
      </w:r>
      <w:r w:rsidRPr="005161BF">
        <w:rPr>
          <w:rFonts w:ascii="Calibri" w:eastAsia="Calibri" w:hAnsi="Calibri" w:cs="Calibri"/>
          <w:sz w:val="24"/>
          <w:lang w:val="fr-FR"/>
        </w:rPr>
        <w:t>Angles supplémentaires.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3.3.2.1- Théorie.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3.3.2.2- Applications numériques.</w:t>
      </w:r>
    </w:p>
    <w:p w:rsidR="00691A05" w:rsidRPr="002E40DA" w:rsidRDefault="007A4CE2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ab/>
        <w:t xml:space="preserve">3.3.3- Angles qui diffèrent de 180°. 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3.3.3.1- Théorie.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3.3.3.2- Applications numériques.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3.3.4- Angles qui diffèrent de 90°.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3.3.4.1- Théorie.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3.3.4.2- Applications numériques.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 w:rsidP="005161BF">
      <w:pPr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3.4</w:t>
      </w:r>
      <w:r w:rsidRPr="005161BF">
        <w:rPr>
          <w:rFonts w:ascii="Calibri" w:eastAsia="Calibri" w:hAnsi="Calibri" w:cs="Calibri"/>
          <w:b/>
          <w:bCs/>
          <w:sz w:val="24"/>
          <w:lang w:val="fr-FR"/>
        </w:rPr>
        <w:t>- Formules usuelles rel</w:t>
      </w:r>
      <w:r w:rsidR="005161BF">
        <w:rPr>
          <w:rFonts w:ascii="Calibri" w:eastAsia="Calibri" w:hAnsi="Calibri" w:cs="Calibri"/>
          <w:b/>
          <w:bCs/>
          <w:sz w:val="24"/>
          <w:lang w:val="fr-FR"/>
        </w:rPr>
        <w:t>iant les éléments d'un triangle.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3.4.1- Unités de mesures des angles.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3.4.1.1- Degré – sous multiples.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3.4.1.2- Grades- sous multiples.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3.4.1.3- Radians. 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3.4.1.4- Relations entre les unités de mesures.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3.4.1.5- Applications numériques.</w:t>
      </w:r>
    </w:p>
    <w:p w:rsidR="005161BF" w:rsidRDefault="005161BF" w:rsidP="005161BF">
      <w:pPr>
        <w:ind w:right="270"/>
        <w:rPr>
          <w:rFonts w:ascii="Calibri" w:eastAsia="Calibri" w:hAnsi="Calibri" w:cs="Calibri"/>
          <w:sz w:val="24"/>
          <w:lang w:val="fr-FR"/>
        </w:rPr>
      </w:pPr>
      <w:r>
        <w:rPr>
          <w:rFonts w:ascii="Calibri" w:eastAsia="Calibri" w:hAnsi="Calibri" w:cs="Calibri"/>
          <w:sz w:val="24"/>
          <w:lang w:val="fr-FR"/>
        </w:rPr>
        <w:t xml:space="preserve">      </w:t>
      </w:r>
    </w:p>
    <w:p w:rsidR="005161BF" w:rsidRDefault="005161BF" w:rsidP="005161BF">
      <w:pPr>
        <w:ind w:right="270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 w:rsidP="005161BF">
      <w:pPr>
        <w:ind w:right="270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lastRenderedPageBreak/>
        <w:t>3.4.2- Rapport entre les coté et les sinus des angles opposes à ces cotés.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3.4.2.1- Formule.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3.4.2.2- Applications numériques.</w:t>
      </w:r>
    </w:p>
    <w:p w:rsidR="00691A05" w:rsidRPr="002E40DA" w:rsidRDefault="007A4CE2">
      <w:pPr>
        <w:tabs>
          <w:tab w:val="left" w:pos="-613"/>
        </w:tabs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ab/>
      </w:r>
      <w:r w:rsidRPr="002E40DA">
        <w:rPr>
          <w:rFonts w:ascii="Calibri" w:eastAsia="Calibri" w:hAnsi="Calibri" w:cs="Calibri"/>
          <w:sz w:val="24"/>
          <w:lang w:val="fr-FR"/>
        </w:rPr>
        <w:tab/>
        <w:t>3.4.3- Calcul du coté en fonction du cosinus de l'angle opposé.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3.4.3.1- Formule.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3.4.3.2- Applications numériques.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3.4.4- Calcul de l'angle en fonction des </w:t>
      </w:r>
      <w:r w:rsidR="005161BF" w:rsidRPr="002E40DA">
        <w:rPr>
          <w:rFonts w:ascii="Calibri" w:eastAsia="Calibri" w:hAnsi="Calibri" w:cs="Calibri"/>
          <w:sz w:val="24"/>
          <w:lang w:val="fr-FR"/>
        </w:rPr>
        <w:t>côtés</w:t>
      </w:r>
      <w:r w:rsidRPr="002E40DA">
        <w:rPr>
          <w:rFonts w:ascii="Calibri" w:eastAsia="Calibri" w:hAnsi="Calibri" w:cs="Calibri"/>
          <w:sz w:val="24"/>
          <w:lang w:val="fr-FR"/>
        </w:rPr>
        <w:t>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3.4.4.1- Formule.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3.4.4.2- Applications numériques.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7A4CE2" w:rsidRDefault="007A4CE2" w:rsidP="007A4CE2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7A4CE2" w:rsidRDefault="007A4CE2" w:rsidP="007A4CE2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7A4CE2" w:rsidRDefault="007A4CE2" w:rsidP="007A4CE2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7A4CE2" w:rsidRDefault="007A4CE2" w:rsidP="007A4CE2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7A4CE2" w:rsidRDefault="007A4CE2" w:rsidP="007A4CE2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7A4CE2" w:rsidRDefault="007A4CE2" w:rsidP="007A4CE2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7A4CE2" w:rsidRDefault="007A4CE2" w:rsidP="007A4CE2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7A4CE2" w:rsidRDefault="007A4CE2" w:rsidP="007A4CE2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7A4CE2" w:rsidRDefault="007A4CE2" w:rsidP="007A4CE2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7A4CE2" w:rsidRDefault="007A4CE2" w:rsidP="007A4CE2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7A4CE2" w:rsidRDefault="007A4CE2" w:rsidP="007A4CE2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7A4CE2" w:rsidRDefault="007A4CE2" w:rsidP="007A4CE2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7A4CE2" w:rsidRDefault="007A4CE2" w:rsidP="007A4CE2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7A4CE2" w:rsidRDefault="007A4CE2" w:rsidP="007A4CE2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7A4CE2" w:rsidRDefault="007A4CE2" w:rsidP="007A4CE2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7A4CE2" w:rsidRPr="007A4CE2" w:rsidRDefault="007A4CE2" w:rsidP="007A4CE2">
      <w:pPr>
        <w:ind w:left="720"/>
        <w:rPr>
          <w:rFonts w:ascii="Calibri" w:eastAsia="Calibri" w:hAnsi="Calibri" w:cs="Calibri"/>
          <w:bCs/>
          <w:sz w:val="28"/>
          <w:szCs w:val="28"/>
          <w:u w:val="single"/>
          <w:lang w:val="fr-FR"/>
        </w:rPr>
      </w:pPr>
      <w:r w:rsidRPr="007A4CE2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lastRenderedPageBreak/>
        <w:t>Cours :</w:t>
      </w:r>
      <w:r w:rsidRPr="007A4CE2">
        <w:rPr>
          <w:rFonts w:ascii="Calibri" w:eastAsia="Calibri" w:hAnsi="Calibri" w:cs="Calibri"/>
          <w:b/>
          <w:sz w:val="28"/>
          <w:szCs w:val="28"/>
          <w:lang w:val="fr-FR"/>
        </w:rPr>
        <w:t xml:space="preserve"> </w:t>
      </w:r>
      <w:r w:rsidRPr="007A4CE2">
        <w:rPr>
          <w:rFonts w:ascii="Calibri" w:eastAsia="Calibri" w:hAnsi="Calibri" w:cs="Calibri"/>
          <w:bCs/>
          <w:sz w:val="28"/>
          <w:szCs w:val="28"/>
          <w:lang w:val="fr-FR"/>
        </w:rPr>
        <w:t xml:space="preserve">Calculs </w:t>
      </w:r>
      <w:proofErr w:type="spellStart"/>
      <w:r w:rsidRPr="007A4CE2">
        <w:rPr>
          <w:rFonts w:ascii="Calibri" w:eastAsia="Calibri" w:hAnsi="Calibri" w:cs="Calibri"/>
          <w:bCs/>
          <w:sz w:val="28"/>
          <w:szCs w:val="28"/>
          <w:lang w:val="fr-FR"/>
        </w:rPr>
        <w:t>Topométriques</w:t>
      </w:r>
      <w:proofErr w:type="spellEnd"/>
      <w:r w:rsidRPr="007A4CE2">
        <w:rPr>
          <w:rFonts w:ascii="Calibri" w:eastAsia="Calibri" w:hAnsi="Calibri" w:cs="Calibri"/>
          <w:bCs/>
          <w:sz w:val="28"/>
          <w:szCs w:val="28"/>
          <w:lang w:val="fr-FR"/>
        </w:rPr>
        <w:t xml:space="preserve"> 1</w:t>
      </w:r>
    </w:p>
    <w:p w:rsidR="007A4CE2" w:rsidRPr="007A4CE2" w:rsidRDefault="007A4CE2" w:rsidP="007A4CE2">
      <w:pPr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</w:p>
    <w:p w:rsidR="00691A05" w:rsidRPr="007A4CE2" w:rsidRDefault="007A4CE2" w:rsidP="007A4CE2">
      <w:pPr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 w:rsidRPr="007A4CE2">
        <w:rPr>
          <w:rFonts w:ascii="Calibri" w:eastAsia="Calibri" w:hAnsi="Calibri" w:cs="Calibri"/>
          <w:b/>
          <w:sz w:val="28"/>
          <w:szCs w:val="28"/>
          <w:lang w:val="fr-FR"/>
        </w:rPr>
        <w:t xml:space="preserve">                                                                      </w:t>
      </w:r>
      <w:r w:rsidRPr="007A4CE2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Chapitre 4</w:t>
      </w:r>
    </w:p>
    <w:p w:rsidR="007A4CE2" w:rsidRPr="007A4CE2" w:rsidRDefault="007A4CE2">
      <w:pPr>
        <w:bidi/>
        <w:ind w:left="720"/>
        <w:jc w:val="center"/>
        <w:rPr>
          <w:rFonts w:ascii="Calibri" w:eastAsia="Calibri" w:hAnsi="Calibri" w:cs="Calibri"/>
          <w:b/>
          <w:sz w:val="28"/>
          <w:szCs w:val="28"/>
          <w:lang w:val="fr-FR"/>
        </w:rPr>
      </w:pPr>
      <w:r w:rsidRPr="007A4CE2">
        <w:rPr>
          <w:rFonts w:ascii="Calibri" w:eastAsia="Calibri" w:hAnsi="Calibri" w:cs="Calibri"/>
          <w:b/>
          <w:sz w:val="28"/>
          <w:szCs w:val="28"/>
          <w:lang w:val="fr-FR"/>
        </w:rPr>
        <w:t xml:space="preserve">            La résolution des triangles rectangles et quelconques          </w:t>
      </w:r>
    </w:p>
    <w:p w:rsidR="00691A05" w:rsidRPr="007A4CE2" w:rsidRDefault="007A4CE2" w:rsidP="007A4CE2">
      <w:pPr>
        <w:bidi/>
        <w:ind w:left="720"/>
        <w:jc w:val="center"/>
        <w:rPr>
          <w:rFonts w:ascii="Calibri" w:eastAsia="Calibri" w:hAnsi="Calibri" w:cs="Calibri"/>
          <w:bCs/>
          <w:sz w:val="28"/>
          <w:szCs w:val="28"/>
          <w:u w:val="single"/>
          <w:lang w:val="fr-FR"/>
        </w:rPr>
      </w:pPr>
      <w:r w:rsidRPr="007A4CE2">
        <w:rPr>
          <w:rFonts w:ascii="Calibri" w:eastAsia="Calibri" w:hAnsi="Calibri" w:cs="Calibri"/>
          <w:b/>
          <w:sz w:val="28"/>
          <w:szCs w:val="28"/>
          <w:lang w:val="fr-FR"/>
        </w:rPr>
        <w:t xml:space="preserve">                                                                                                           </w:t>
      </w:r>
      <w:r>
        <w:rPr>
          <w:rFonts w:ascii="Calibri" w:eastAsia="Calibri" w:hAnsi="Calibri" w:cs="Calibri"/>
          <w:b/>
          <w:sz w:val="28"/>
          <w:szCs w:val="28"/>
          <w:lang w:val="fr-FR"/>
        </w:rPr>
        <w:t xml:space="preserve">                         </w:t>
      </w:r>
      <w:r w:rsidRPr="007A4CE2">
        <w:rPr>
          <w:rFonts w:ascii="Calibri" w:eastAsia="Calibri" w:hAnsi="Calibri" w:cs="Calibri"/>
          <w:b/>
          <w:sz w:val="28"/>
          <w:szCs w:val="28"/>
          <w:lang w:val="fr-FR"/>
        </w:rPr>
        <w:t xml:space="preserve">    </w:t>
      </w:r>
      <w:r w:rsidRPr="007A4CE2">
        <w:rPr>
          <w:rFonts w:ascii="Calibri" w:eastAsia="Calibri" w:hAnsi="Calibri" w:cs="Calibri"/>
          <w:bCs/>
          <w:sz w:val="28"/>
          <w:szCs w:val="28"/>
          <w:u w:val="single"/>
          <w:lang w:val="fr-FR"/>
        </w:rPr>
        <w:t>Durée:</w:t>
      </w:r>
      <w:r>
        <w:rPr>
          <w:rFonts w:ascii="Calibri" w:eastAsia="Calibri" w:hAnsi="Calibri" w:cs="Calibri"/>
          <w:bCs/>
          <w:sz w:val="28"/>
          <w:szCs w:val="28"/>
          <w:lang w:val="fr-FR"/>
        </w:rPr>
        <w:t xml:space="preserve"> 20h</w:t>
      </w:r>
    </w:p>
    <w:p w:rsidR="00691A05" w:rsidRPr="002E40DA" w:rsidRDefault="00691A05">
      <w:pPr>
        <w:bidi/>
        <w:ind w:left="720"/>
        <w:jc w:val="center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6"/>
          <w:u w:val="single"/>
          <w:lang w:val="fr-FR"/>
        </w:rPr>
      </w:pPr>
      <w:r w:rsidRPr="002E40DA">
        <w:rPr>
          <w:rFonts w:ascii="Calibri" w:eastAsia="Calibri" w:hAnsi="Calibri" w:cs="Calibri"/>
          <w:b/>
          <w:sz w:val="26"/>
          <w:u w:val="single"/>
          <w:lang w:val="fr-FR"/>
        </w:rPr>
        <w:t>Objectif:</w:t>
      </w: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Connaitre et appliquer les méthodes de résolutions des triangles rectangles et des triangles quelconques.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  <w:lang w:val="fr-FR"/>
        </w:rPr>
      </w:pPr>
      <w:r w:rsidRPr="002E40DA">
        <w:rPr>
          <w:rFonts w:ascii="Calibri" w:eastAsia="Calibri" w:hAnsi="Calibri" w:cs="Calibri"/>
          <w:b/>
          <w:sz w:val="26"/>
          <w:u w:val="single"/>
          <w:lang w:val="fr-FR"/>
        </w:rPr>
        <w:t>Syllabus:</w:t>
      </w: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4.1- </w:t>
      </w:r>
      <w:r w:rsidRPr="000E5CFA">
        <w:rPr>
          <w:rFonts w:ascii="Calibri" w:eastAsia="Calibri" w:hAnsi="Calibri" w:cs="Calibri"/>
          <w:b/>
          <w:bCs/>
          <w:sz w:val="24"/>
          <w:lang w:val="fr-FR"/>
        </w:rPr>
        <w:t>Résolution d'un triangle rectangle.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4.1.1- Formule de Pythagore.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4.1.2- Applications numériques.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4.1.3- Calcul de la hauteur du triangle rectangle.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4.2</w:t>
      </w:r>
      <w:r w:rsidRPr="000E5CFA">
        <w:rPr>
          <w:rFonts w:ascii="Calibri" w:eastAsia="Calibri" w:hAnsi="Calibri" w:cs="Calibri"/>
          <w:b/>
          <w:bCs/>
          <w:sz w:val="24"/>
          <w:lang w:val="fr-FR"/>
        </w:rPr>
        <w:t>- Résolution d'un triangle quelconque.</w:t>
      </w:r>
    </w:p>
    <w:p w:rsidR="00691A05" w:rsidRPr="002E40DA" w:rsidRDefault="007A4CE2" w:rsidP="007A4CE2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4.2.1- Résolution d'un triangle quelconque défini par un angle compris entre  Deux </w:t>
      </w:r>
      <w:proofErr w:type="spellStart"/>
      <w:r w:rsidRPr="002E40DA">
        <w:rPr>
          <w:rFonts w:ascii="Calibri" w:eastAsia="Calibri" w:hAnsi="Calibri" w:cs="Calibri"/>
          <w:sz w:val="24"/>
          <w:lang w:val="fr-FR"/>
        </w:rPr>
        <w:t>cotés</w:t>
      </w:r>
      <w:proofErr w:type="spellEnd"/>
      <w:r w:rsidRPr="002E40DA">
        <w:rPr>
          <w:rFonts w:ascii="Calibri" w:eastAsia="Calibri" w:hAnsi="Calibri" w:cs="Calibri"/>
          <w:sz w:val="24"/>
          <w:lang w:val="fr-FR"/>
        </w:rPr>
        <w:t>.</w:t>
      </w:r>
    </w:p>
    <w:p w:rsidR="00691A05" w:rsidRPr="002E40DA" w:rsidRDefault="007A4CE2">
      <w:pPr>
        <w:tabs>
          <w:tab w:val="right" w:pos="8306"/>
        </w:tabs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4.2.1.1- Résolution littérale.</w:t>
      </w:r>
    </w:p>
    <w:p w:rsidR="00691A05" w:rsidRPr="002E40DA" w:rsidRDefault="007A4CE2">
      <w:pPr>
        <w:tabs>
          <w:tab w:val="right" w:pos="8306"/>
        </w:tabs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4.2.1.2- Applications numériques.</w:t>
      </w:r>
    </w:p>
    <w:p w:rsidR="00691A05" w:rsidRPr="002E40DA" w:rsidRDefault="007A4CE2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4.2.2- Résolution d'un triangle quelconques connaissant un côté et deux angles</w:t>
      </w:r>
      <w:r w:rsidR="000E5CFA">
        <w:rPr>
          <w:rFonts w:ascii="Calibri" w:eastAsia="Calibri" w:hAnsi="Calibri" w:cs="Calibri"/>
          <w:sz w:val="24"/>
          <w:lang w:val="fr-FR"/>
        </w:rPr>
        <w:t xml:space="preserve"> adjacents.</w:t>
      </w:r>
      <w:r w:rsidRPr="002E40DA">
        <w:rPr>
          <w:rFonts w:ascii="Calibri" w:eastAsia="Calibri" w:hAnsi="Calibri" w:cs="Calibri"/>
          <w:sz w:val="24"/>
          <w:lang w:val="fr-FR"/>
        </w:rPr>
        <w:t xml:space="preserve"> </w:t>
      </w:r>
    </w:p>
    <w:p w:rsidR="00691A05" w:rsidRPr="002E40DA" w:rsidRDefault="000E5CFA" w:rsidP="000E5CFA">
      <w:pPr>
        <w:tabs>
          <w:tab w:val="right" w:pos="8756"/>
        </w:tabs>
        <w:ind w:right="270"/>
        <w:rPr>
          <w:rFonts w:ascii="Calibri" w:eastAsia="Calibri" w:hAnsi="Calibri" w:cs="Calibri"/>
          <w:sz w:val="24"/>
          <w:lang w:val="fr-FR"/>
        </w:rPr>
      </w:pPr>
      <w:r>
        <w:rPr>
          <w:rFonts w:ascii="Calibri" w:eastAsia="Calibri" w:hAnsi="Calibri" w:cs="Calibri"/>
          <w:sz w:val="24"/>
          <w:lang w:val="fr-FR"/>
        </w:rPr>
        <w:t xml:space="preserve">             </w:t>
      </w:r>
      <w:r w:rsidR="007A4CE2" w:rsidRPr="002E40DA">
        <w:rPr>
          <w:rFonts w:ascii="Calibri" w:eastAsia="Calibri" w:hAnsi="Calibri" w:cs="Calibri"/>
          <w:sz w:val="24"/>
          <w:lang w:val="fr-FR"/>
        </w:rPr>
        <w:t>4.2.2.1- Résolution littérale.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4.2.2.2- Applications numériques.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4.2.3- Résolution d'un triangle quelconques connaissant deux cotés et l'angle</w:t>
      </w:r>
      <w:r w:rsidR="000E5CFA" w:rsidRPr="000E5CFA">
        <w:rPr>
          <w:rFonts w:ascii="Calibri" w:eastAsia="Calibri" w:hAnsi="Calibri" w:cs="Calibri"/>
          <w:sz w:val="24"/>
          <w:lang w:val="fr-FR"/>
        </w:rPr>
        <w:t xml:space="preserve">  Opposé à l'un deux</w:t>
      </w:r>
      <w:r w:rsidR="000E5CFA" w:rsidRPr="000E5CFA">
        <w:rPr>
          <w:rFonts w:ascii="Calibri" w:eastAsia="Calibri" w:hAnsi="Calibri" w:cs="Times New Roman"/>
          <w:sz w:val="24"/>
          <w:rtl/>
          <w:lang w:val="fr-FR"/>
        </w:rPr>
        <w:t>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4.2.3.1- Résolution littérale.</w:t>
      </w:r>
    </w:p>
    <w:p w:rsidR="00691A05" w:rsidRPr="002E40DA" w:rsidRDefault="007A4CE2">
      <w:pPr>
        <w:bidi/>
        <w:ind w:left="720" w:righ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4.2.3.2- Applications numériques.</w:t>
      </w:r>
    </w:p>
    <w:p w:rsidR="000E5CFA" w:rsidRDefault="000E5CFA" w:rsidP="000E5CFA">
      <w:pPr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0E5CFA" w:rsidP="000E5CFA">
      <w:pPr>
        <w:ind w:right="270"/>
        <w:rPr>
          <w:rFonts w:ascii="Calibri" w:eastAsia="Calibri" w:hAnsi="Calibri" w:cs="Calibri"/>
          <w:sz w:val="24"/>
          <w:lang w:val="fr-FR"/>
        </w:rPr>
      </w:pPr>
      <w:r>
        <w:rPr>
          <w:rFonts w:ascii="Calibri" w:eastAsia="Calibri" w:hAnsi="Calibri" w:cs="Calibri"/>
          <w:sz w:val="24"/>
          <w:lang w:val="fr-FR"/>
        </w:rPr>
        <w:lastRenderedPageBreak/>
        <w:t xml:space="preserve">      </w:t>
      </w:r>
      <w:r w:rsidR="007A4CE2" w:rsidRPr="002E40DA">
        <w:rPr>
          <w:rFonts w:ascii="Calibri" w:eastAsia="Calibri" w:hAnsi="Calibri" w:cs="Calibri"/>
          <w:sz w:val="24"/>
          <w:lang w:val="fr-FR"/>
        </w:rPr>
        <w:t xml:space="preserve">4.2.4- Résolution d'un triangle connaissant ses trois </w:t>
      </w:r>
      <w:r w:rsidRPr="002E40DA">
        <w:rPr>
          <w:rFonts w:ascii="Calibri" w:eastAsia="Calibri" w:hAnsi="Calibri" w:cs="Calibri"/>
          <w:sz w:val="24"/>
          <w:lang w:val="fr-FR"/>
        </w:rPr>
        <w:t>côtés</w:t>
      </w:r>
      <w:r w:rsidR="007A4CE2" w:rsidRPr="002E40DA">
        <w:rPr>
          <w:rFonts w:ascii="Calibri" w:eastAsia="Calibri" w:hAnsi="Calibri" w:cs="Calibri"/>
          <w:sz w:val="24"/>
          <w:lang w:val="fr-FR"/>
        </w:rPr>
        <w:t>.</w:t>
      </w:r>
    </w:p>
    <w:p w:rsidR="00691A05" w:rsidRPr="002E40DA" w:rsidRDefault="000E5CFA" w:rsidP="000E5CFA">
      <w:pPr>
        <w:ind w:right="720"/>
        <w:rPr>
          <w:rFonts w:ascii="Calibri" w:eastAsia="Calibri" w:hAnsi="Calibri" w:cs="Calibri"/>
          <w:sz w:val="24"/>
          <w:lang w:val="fr-FR"/>
        </w:rPr>
      </w:pPr>
      <w:r>
        <w:rPr>
          <w:rFonts w:ascii="Calibri" w:eastAsia="Calibri" w:hAnsi="Calibri" w:cs="Calibri"/>
          <w:sz w:val="24"/>
          <w:lang w:val="fr-FR"/>
        </w:rPr>
        <w:t xml:space="preserve">                  </w:t>
      </w:r>
      <w:r w:rsidR="007A4CE2" w:rsidRPr="002E40DA">
        <w:rPr>
          <w:rFonts w:ascii="Calibri" w:eastAsia="Calibri" w:hAnsi="Calibri" w:cs="Calibri"/>
          <w:sz w:val="24"/>
          <w:lang w:val="fr-FR"/>
        </w:rPr>
        <w:t>4.2.4.1- Résolution littérale.</w:t>
      </w:r>
      <w:r>
        <w:rPr>
          <w:rFonts w:ascii="Calibri" w:eastAsia="Calibri" w:hAnsi="Calibri" w:cs="Calibri"/>
          <w:sz w:val="24"/>
          <w:lang w:val="fr-FR"/>
        </w:rPr>
        <w:t xml:space="preserve">   </w:t>
      </w:r>
    </w:p>
    <w:p w:rsidR="00691A05" w:rsidRPr="002E40DA" w:rsidRDefault="000E5CFA" w:rsidP="000E5CFA">
      <w:pPr>
        <w:ind w:left="720" w:right="720"/>
        <w:rPr>
          <w:rFonts w:ascii="Calibri" w:eastAsia="Calibri" w:hAnsi="Calibri" w:cs="Calibri"/>
          <w:sz w:val="24"/>
          <w:lang w:val="fr-FR"/>
        </w:rPr>
      </w:pPr>
      <w:r>
        <w:rPr>
          <w:rFonts w:ascii="Calibri" w:eastAsia="Calibri" w:hAnsi="Calibri" w:cs="Calibri"/>
          <w:sz w:val="24"/>
          <w:lang w:val="fr-FR"/>
        </w:rPr>
        <w:t xml:space="preserve">     </w:t>
      </w:r>
      <w:r w:rsidR="007A4CE2" w:rsidRPr="002E40DA">
        <w:rPr>
          <w:rFonts w:ascii="Calibri" w:eastAsia="Calibri" w:hAnsi="Calibri" w:cs="Calibri"/>
          <w:sz w:val="24"/>
          <w:lang w:val="fr-FR"/>
        </w:rPr>
        <w:t>4.2.4.2- Applications numériques.</w:t>
      </w:r>
    </w:p>
    <w:p w:rsidR="00691A05" w:rsidRPr="002E40DA" w:rsidRDefault="00691A05">
      <w:pPr>
        <w:bidi/>
        <w:ind w:left="720"/>
        <w:jc w:val="center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691A05">
      <w:pPr>
        <w:bidi/>
        <w:ind w:left="720"/>
        <w:jc w:val="center"/>
        <w:rPr>
          <w:rFonts w:ascii="Calibri" w:eastAsia="Calibri" w:hAnsi="Calibri" w:cs="Calibri"/>
          <w:sz w:val="24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6"/>
          <w:u w:val="single"/>
          <w:lang w:val="fr-FR"/>
        </w:rPr>
      </w:pPr>
    </w:p>
    <w:p w:rsidR="000E5CFA" w:rsidRPr="000E5CFA" w:rsidRDefault="000E5CFA" w:rsidP="000E5CFA">
      <w:pPr>
        <w:ind w:left="720"/>
        <w:rPr>
          <w:rFonts w:ascii="Calibri" w:eastAsia="Calibri" w:hAnsi="Calibri" w:cs="Calibri"/>
          <w:bCs/>
          <w:sz w:val="28"/>
          <w:szCs w:val="28"/>
          <w:lang w:val="fr-FR"/>
        </w:rPr>
      </w:pPr>
      <w:r w:rsidRPr="000E5CFA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lastRenderedPageBreak/>
        <w:t>Cours </w:t>
      </w:r>
      <w:r w:rsidRPr="000E5CFA">
        <w:rPr>
          <w:rFonts w:ascii="Calibri" w:eastAsia="Calibri" w:hAnsi="Calibri" w:cs="Calibri"/>
          <w:bCs/>
          <w:sz w:val="28"/>
          <w:szCs w:val="28"/>
          <w:lang w:val="fr-FR"/>
        </w:rPr>
        <w:t xml:space="preserve">: Calculs </w:t>
      </w:r>
      <w:proofErr w:type="spellStart"/>
      <w:r w:rsidRPr="000E5CFA">
        <w:rPr>
          <w:rFonts w:ascii="Calibri" w:eastAsia="Calibri" w:hAnsi="Calibri" w:cs="Calibri"/>
          <w:bCs/>
          <w:sz w:val="28"/>
          <w:szCs w:val="28"/>
          <w:lang w:val="fr-FR"/>
        </w:rPr>
        <w:t>topométriques</w:t>
      </w:r>
      <w:proofErr w:type="spellEnd"/>
      <w:r w:rsidRPr="000E5CFA">
        <w:rPr>
          <w:rFonts w:ascii="Calibri" w:eastAsia="Calibri" w:hAnsi="Calibri" w:cs="Calibri"/>
          <w:bCs/>
          <w:sz w:val="28"/>
          <w:szCs w:val="28"/>
          <w:lang w:val="fr-FR"/>
        </w:rPr>
        <w:t xml:space="preserve"> 1</w:t>
      </w:r>
    </w:p>
    <w:p w:rsidR="000E5CFA" w:rsidRP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</w:p>
    <w:p w:rsidR="000E5CFA" w:rsidRP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</w:p>
    <w:p w:rsidR="00691A05" w:rsidRPr="000E5CFA" w:rsidRDefault="007A4CE2" w:rsidP="000E5CFA">
      <w:pPr>
        <w:ind w:left="720"/>
        <w:jc w:val="center"/>
        <w:rPr>
          <w:rFonts w:ascii="Calibri" w:eastAsia="Calibri" w:hAnsi="Calibri" w:cs="Calibri"/>
          <w:b/>
          <w:sz w:val="28"/>
          <w:szCs w:val="28"/>
          <w:u w:val="single"/>
          <w:lang w:val="fr-FR"/>
        </w:rPr>
      </w:pPr>
      <w:r w:rsidRPr="000E5CFA"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Chapitre 5</w:t>
      </w:r>
    </w:p>
    <w:p w:rsidR="000E5CFA" w:rsidRPr="000E5CFA" w:rsidRDefault="000E5CFA" w:rsidP="000E5CFA">
      <w:pPr>
        <w:ind w:left="720"/>
        <w:jc w:val="center"/>
        <w:rPr>
          <w:rFonts w:ascii="Calibri" w:eastAsia="Calibri" w:hAnsi="Calibri" w:cs="Calibri"/>
          <w:b/>
          <w:sz w:val="28"/>
          <w:szCs w:val="28"/>
          <w:lang w:val="fr-FR"/>
        </w:rPr>
      </w:pPr>
      <w:r>
        <w:rPr>
          <w:rFonts w:ascii="Calibri" w:eastAsia="Calibri" w:hAnsi="Calibri" w:cs="Calibri"/>
          <w:b/>
          <w:sz w:val="28"/>
          <w:szCs w:val="28"/>
          <w:u w:val="single"/>
          <w:lang w:val="fr-FR"/>
        </w:rPr>
        <w:t>Calcul de la Superficie</w:t>
      </w:r>
    </w:p>
    <w:p w:rsidR="00691A05" w:rsidRPr="000E5CFA" w:rsidRDefault="007A4CE2" w:rsidP="000E5CFA">
      <w:pPr>
        <w:bidi/>
        <w:ind w:left="720"/>
        <w:jc w:val="center"/>
        <w:rPr>
          <w:rFonts w:ascii="Calibri" w:eastAsia="Calibri" w:hAnsi="Calibri" w:cs="Calibri"/>
          <w:bCs/>
          <w:sz w:val="28"/>
          <w:szCs w:val="28"/>
          <w:u w:val="single"/>
          <w:lang w:val="fr-FR"/>
        </w:rPr>
      </w:pPr>
      <w:r w:rsidRPr="000E5CFA">
        <w:rPr>
          <w:rFonts w:ascii="Calibri" w:eastAsia="Calibri" w:hAnsi="Calibri" w:cs="Calibri"/>
          <w:bCs/>
          <w:sz w:val="28"/>
          <w:szCs w:val="28"/>
          <w:lang w:val="fr-FR"/>
        </w:rPr>
        <w:t xml:space="preserve">        </w:t>
      </w:r>
      <w:r w:rsidR="000E5CFA" w:rsidRPr="000E5CFA">
        <w:rPr>
          <w:rFonts w:ascii="Calibri" w:eastAsia="Calibri" w:hAnsi="Calibri" w:cs="Calibri"/>
          <w:bCs/>
          <w:sz w:val="28"/>
          <w:szCs w:val="28"/>
          <w:lang w:val="fr-FR"/>
        </w:rPr>
        <w:t xml:space="preserve">                                                                                                                              </w:t>
      </w:r>
      <w:r w:rsidRPr="000E5CFA">
        <w:rPr>
          <w:rFonts w:ascii="Calibri" w:eastAsia="Calibri" w:hAnsi="Calibri" w:cs="Calibri"/>
          <w:bCs/>
          <w:sz w:val="28"/>
          <w:szCs w:val="28"/>
          <w:lang w:val="fr-FR"/>
        </w:rPr>
        <w:t xml:space="preserve">  </w:t>
      </w:r>
      <w:r w:rsidRPr="000E5CFA">
        <w:rPr>
          <w:rFonts w:ascii="Calibri" w:eastAsia="Calibri" w:hAnsi="Calibri" w:cs="Calibri"/>
          <w:bCs/>
          <w:sz w:val="28"/>
          <w:szCs w:val="28"/>
          <w:u w:val="single"/>
          <w:lang w:val="fr-FR"/>
        </w:rPr>
        <w:t>Dur</w:t>
      </w:r>
      <w:r w:rsidR="000E5CFA" w:rsidRPr="000E5CFA">
        <w:rPr>
          <w:rFonts w:ascii="Calibri" w:eastAsia="Calibri" w:hAnsi="Calibri" w:cs="Calibri"/>
          <w:bCs/>
          <w:sz w:val="28"/>
          <w:szCs w:val="28"/>
          <w:u w:val="single"/>
          <w:lang w:val="fr-FR"/>
        </w:rPr>
        <w:t>é</w:t>
      </w:r>
      <w:r w:rsidRPr="000E5CFA">
        <w:rPr>
          <w:rFonts w:ascii="Calibri" w:eastAsia="Calibri" w:hAnsi="Calibri" w:cs="Calibri"/>
          <w:bCs/>
          <w:sz w:val="28"/>
          <w:szCs w:val="28"/>
          <w:u w:val="single"/>
          <w:lang w:val="fr-FR"/>
        </w:rPr>
        <w:t>e:</w:t>
      </w:r>
      <w:r w:rsidRPr="000E5CFA">
        <w:rPr>
          <w:rFonts w:ascii="Calibri" w:eastAsia="Calibri" w:hAnsi="Calibri" w:cs="Calibri"/>
          <w:bCs/>
          <w:sz w:val="28"/>
          <w:szCs w:val="28"/>
          <w:lang w:val="fr-FR"/>
        </w:rPr>
        <w:t xml:space="preserve"> 12h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6"/>
          <w:u w:val="single"/>
          <w:lang w:val="fr-FR"/>
        </w:rPr>
      </w:pPr>
      <w:r w:rsidRPr="002E40DA">
        <w:rPr>
          <w:rFonts w:ascii="Calibri" w:eastAsia="Calibri" w:hAnsi="Calibri" w:cs="Calibri"/>
          <w:b/>
          <w:sz w:val="26"/>
          <w:u w:val="single"/>
          <w:lang w:val="fr-FR"/>
        </w:rPr>
        <w:t>Objectif:</w:t>
      </w: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Calculer la superficie </w:t>
      </w:r>
      <w:r w:rsidR="000E5CFA" w:rsidRPr="002E40DA">
        <w:rPr>
          <w:rFonts w:ascii="Calibri" w:eastAsia="Calibri" w:hAnsi="Calibri" w:cs="Calibri"/>
          <w:sz w:val="24"/>
          <w:lang w:val="fr-FR"/>
        </w:rPr>
        <w:t>de diverses formes géométriques</w:t>
      </w:r>
      <w:r w:rsidRPr="002E40DA">
        <w:rPr>
          <w:rFonts w:ascii="Calibri" w:eastAsia="Calibri" w:hAnsi="Calibri" w:cs="Calibri"/>
          <w:sz w:val="24"/>
          <w:lang w:val="fr-FR"/>
        </w:rPr>
        <w:t>.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b/>
          <w:sz w:val="26"/>
          <w:u w:val="single"/>
          <w:lang w:val="fr-FR"/>
        </w:rPr>
      </w:pPr>
      <w:r w:rsidRPr="002E40DA">
        <w:rPr>
          <w:rFonts w:ascii="Calibri" w:eastAsia="Calibri" w:hAnsi="Calibri" w:cs="Calibri"/>
          <w:b/>
          <w:sz w:val="26"/>
          <w:u w:val="single"/>
          <w:lang w:val="fr-FR"/>
        </w:rPr>
        <w:t>Syllabus:</w:t>
      </w: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5.1</w:t>
      </w:r>
      <w:r w:rsidRPr="000E5CFA">
        <w:rPr>
          <w:rFonts w:ascii="Calibri" w:eastAsia="Calibri" w:hAnsi="Calibri" w:cs="Calibri"/>
          <w:b/>
          <w:bCs/>
          <w:sz w:val="24"/>
          <w:lang w:val="fr-FR"/>
        </w:rPr>
        <w:t>- Sup</w:t>
      </w:r>
      <w:r w:rsidR="000E5CFA">
        <w:rPr>
          <w:rFonts w:ascii="Calibri" w:eastAsia="Calibri" w:hAnsi="Calibri" w:cs="Calibri"/>
          <w:b/>
          <w:bCs/>
          <w:sz w:val="24"/>
          <w:lang w:val="fr-FR"/>
        </w:rPr>
        <w:t>erficie d'un triangle rectangle.</w:t>
      </w:r>
    </w:p>
    <w:p w:rsidR="00691A05" w:rsidRPr="002E40DA" w:rsidRDefault="007A4CE2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5.1.1- en fonction de l'angle et </w:t>
      </w:r>
      <w:r w:rsidR="000E5CFA" w:rsidRPr="002E40DA">
        <w:rPr>
          <w:rFonts w:ascii="Calibri" w:eastAsia="Calibri" w:hAnsi="Calibri" w:cs="Calibri"/>
          <w:sz w:val="24"/>
          <w:lang w:val="fr-FR"/>
        </w:rPr>
        <w:t>l’hypoténuse</w:t>
      </w:r>
      <w:r w:rsidRPr="002E40DA">
        <w:rPr>
          <w:rFonts w:ascii="Calibri" w:eastAsia="Calibri" w:hAnsi="Calibri" w:cs="Calibri"/>
          <w:sz w:val="24"/>
          <w:lang w:val="fr-FR"/>
        </w:rPr>
        <w:t>.</w:t>
      </w:r>
    </w:p>
    <w:p w:rsidR="00691A05" w:rsidRPr="002E40DA" w:rsidRDefault="007A4CE2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5.1.2- en fonction de l'angle et l'opposé.</w:t>
      </w:r>
    </w:p>
    <w:p w:rsidR="00691A05" w:rsidRPr="002E40DA" w:rsidRDefault="007A4CE2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5.1.3- en fonction de et </w:t>
      </w:r>
      <w:r w:rsidR="000E5CFA" w:rsidRPr="002E40DA">
        <w:rPr>
          <w:rFonts w:ascii="Calibri" w:eastAsia="Calibri" w:hAnsi="Calibri" w:cs="Calibri"/>
          <w:sz w:val="24"/>
          <w:lang w:val="fr-FR"/>
        </w:rPr>
        <w:t>l’hypoténuse</w:t>
      </w:r>
      <w:r w:rsidRPr="002E40DA">
        <w:rPr>
          <w:rFonts w:ascii="Calibri" w:eastAsia="Calibri" w:hAnsi="Calibri" w:cs="Calibri"/>
          <w:sz w:val="24"/>
          <w:lang w:val="fr-FR"/>
        </w:rPr>
        <w:t xml:space="preserve"> et l'adjacent.</w:t>
      </w:r>
    </w:p>
    <w:p w:rsidR="00691A05" w:rsidRPr="002E40DA" w:rsidRDefault="007A4CE2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5.1.4- Applications numériques.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5.2</w:t>
      </w:r>
      <w:r w:rsidRPr="000E5CFA">
        <w:rPr>
          <w:rFonts w:ascii="Calibri" w:eastAsia="Calibri" w:hAnsi="Calibri" w:cs="Calibri"/>
          <w:b/>
          <w:bCs/>
          <w:sz w:val="24"/>
          <w:lang w:val="fr-FR"/>
        </w:rPr>
        <w:t xml:space="preserve">- Superficie d'un triangle </w:t>
      </w:r>
      <w:r w:rsidR="000E5CFA" w:rsidRPr="000E5CFA">
        <w:rPr>
          <w:rFonts w:ascii="Calibri" w:eastAsia="Calibri" w:hAnsi="Calibri" w:cs="Calibri"/>
          <w:b/>
          <w:bCs/>
          <w:sz w:val="24"/>
          <w:lang w:val="fr-FR"/>
        </w:rPr>
        <w:t>quelconque</w:t>
      </w:r>
      <w:r w:rsidR="000E5CFA">
        <w:rPr>
          <w:rFonts w:ascii="Calibri" w:eastAsia="Calibri" w:hAnsi="Calibri" w:cs="Calibri"/>
          <w:b/>
          <w:bCs/>
          <w:sz w:val="24"/>
          <w:lang w:val="fr-FR"/>
        </w:rPr>
        <w:t>.</w:t>
      </w:r>
    </w:p>
    <w:p w:rsidR="00691A05" w:rsidRPr="002E40DA" w:rsidRDefault="007A4CE2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5.2.1- en fonction du sinus de l'angle et les 2 cotés qui intercepte.</w:t>
      </w:r>
    </w:p>
    <w:p w:rsidR="00691A05" w:rsidRPr="002E40DA" w:rsidRDefault="007A4CE2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5.2.2- en fonction du périmètre du triangle et les 3 cotés.</w:t>
      </w:r>
    </w:p>
    <w:p w:rsidR="00691A05" w:rsidRPr="002E40DA" w:rsidRDefault="007A4CE2">
      <w:pPr>
        <w:tabs>
          <w:tab w:val="right" w:pos="8756"/>
        </w:tabs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5.2.3- Applications numériques.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5.3- </w:t>
      </w:r>
      <w:r w:rsidRPr="000E5CFA">
        <w:rPr>
          <w:rFonts w:ascii="Calibri" w:eastAsia="Calibri" w:hAnsi="Calibri" w:cs="Calibri"/>
          <w:b/>
          <w:bCs/>
          <w:sz w:val="24"/>
          <w:lang w:val="fr-FR"/>
        </w:rPr>
        <w:t>Superficie d'un trapèze:</w:t>
      </w:r>
    </w:p>
    <w:p w:rsidR="00691A05" w:rsidRPr="002E40DA" w:rsidRDefault="007A4CE2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        Applications numériques.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0E5CFA" w:rsidRDefault="000E5CFA" w:rsidP="000E5CFA">
      <w:pPr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0E5CFA" w:rsidRPr="002E40DA" w:rsidRDefault="007A4CE2" w:rsidP="000E5CFA">
      <w:pPr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lastRenderedPageBreak/>
        <w:t xml:space="preserve">5.4- </w:t>
      </w:r>
      <w:r w:rsidR="000E5CFA">
        <w:rPr>
          <w:rFonts w:ascii="Calibri" w:eastAsia="Calibri" w:hAnsi="Calibri" w:cs="Calibri"/>
          <w:b/>
          <w:bCs/>
          <w:sz w:val="24"/>
          <w:lang w:val="fr-FR"/>
        </w:rPr>
        <w:t>Superficie d'un polygone.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5.4.1- Superficie d'un polygone régulier.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5.4.2- Superficie d'un polygone irrégulier.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5.4.3- Applications numériques.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7A4CE2" w:rsidP="000E5CFA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 xml:space="preserve">5.5- </w:t>
      </w:r>
      <w:r w:rsidRPr="000E5CFA">
        <w:rPr>
          <w:rFonts w:ascii="Calibri" w:eastAsia="Calibri" w:hAnsi="Calibri" w:cs="Calibri"/>
          <w:b/>
          <w:bCs/>
          <w:sz w:val="24"/>
          <w:lang w:val="fr-FR"/>
        </w:rPr>
        <w:t>Superficie d'un cercle</w:t>
      </w:r>
      <w:r w:rsidR="000E5CFA" w:rsidRPr="000E5CFA">
        <w:rPr>
          <w:rFonts w:ascii="Calibri" w:eastAsia="Calibri" w:hAnsi="Calibri" w:cs="Calibri"/>
          <w:b/>
          <w:bCs/>
          <w:sz w:val="24"/>
          <w:lang w:val="fr-FR"/>
        </w:rPr>
        <w:t>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5.5.1- Superficie d'un secteur circulaire.</w:t>
      </w:r>
    </w:p>
    <w:p w:rsidR="00691A05" w:rsidRPr="002E40DA" w:rsidRDefault="007A4CE2">
      <w:pPr>
        <w:bidi/>
        <w:ind w:left="720" w:right="270"/>
        <w:jc w:val="right"/>
        <w:rPr>
          <w:rFonts w:ascii="Calibri" w:eastAsia="Calibri" w:hAnsi="Calibri" w:cs="Calibri"/>
          <w:sz w:val="24"/>
          <w:lang w:val="fr-FR"/>
        </w:rPr>
      </w:pPr>
      <w:r w:rsidRPr="002E40DA">
        <w:rPr>
          <w:rFonts w:ascii="Calibri" w:eastAsia="Calibri" w:hAnsi="Calibri" w:cs="Calibri"/>
          <w:sz w:val="24"/>
          <w:lang w:val="fr-FR"/>
        </w:rPr>
        <w:t>5.5.2- Superficie d'un segment circulaire.</w:t>
      </w: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p w:rsidR="00691A05" w:rsidRPr="002E40DA" w:rsidRDefault="00691A05">
      <w:pPr>
        <w:bidi/>
        <w:ind w:left="720"/>
        <w:jc w:val="right"/>
        <w:rPr>
          <w:rFonts w:ascii="Calibri" w:eastAsia="Calibri" w:hAnsi="Calibri" w:cs="Calibri"/>
          <w:sz w:val="24"/>
          <w:lang w:val="fr-FR"/>
        </w:rPr>
      </w:pPr>
    </w:p>
    <w:sectPr w:rsidR="00691A05" w:rsidRPr="002E40DA" w:rsidSect="00B83F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91A05"/>
    <w:rsid w:val="000E5B87"/>
    <w:rsid w:val="000E5CFA"/>
    <w:rsid w:val="002E40DA"/>
    <w:rsid w:val="005161BF"/>
    <w:rsid w:val="00521B5B"/>
    <w:rsid w:val="00691A05"/>
    <w:rsid w:val="007A4CE2"/>
    <w:rsid w:val="00942452"/>
    <w:rsid w:val="00A13AEB"/>
    <w:rsid w:val="00B8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8B29A-660C-4F85-A5B2-D3CEE9342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2016-04-09T12:55:00Z</dcterms:created>
  <dcterms:modified xsi:type="dcterms:W3CDTF">2016-05-01T19:14:00Z</dcterms:modified>
</cp:coreProperties>
</file>